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704CFD" w14:textId="77777777" w:rsidR="009A16F8" w:rsidRPr="00261470" w:rsidRDefault="009A16F8">
      <w:pPr>
        <w:spacing w:before="40"/>
        <w:jc w:val="both"/>
        <w:rPr>
          <w:rFonts w:ascii="Arial" w:hAnsi="Arial" w:cs="Arial"/>
          <w:b/>
          <w:sz w:val="22"/>
          <w:szCs w:val="20"/>
        </w:rPr>
      </w:pPr>
      <w:r w:rsidRPr="00261470">
        <w:rPr>
          <w:rFonts w:ascii="Arial" w:hAnsi="Arial" w:cs="Arial"/>
          <w:b/>
          <w:sz w:val="22"/>
          <w:szCs w:val="20"/>
        </w:rPr>
        <w:t>1. Propósito</w:t>
      </w:r>
    </w:p>
    <w:p w14:paraId="44467A0D" w14:textId="77777777" w:rsidR="009A16F8" w:rsidRPr="00261470" w:rsidRDefault="009A16F8">
      <w:pPr>
        <w:spacing w:before="40"/>
        <w:jc w:val="both"/>
        <w:rPr>
          <w:rFonts w:ascii="Arial" w:hAnsi="Arial" w:cs="Arial"/>
          <w:b/>
          <w:sz w:val="22"/>
          <w:szCs w:val="20"/>
        </w:rPr>
      </w:pPr>
    </w:p>
    <w:p w14:paraId="5EC50D07" w14:textId="77777777" w:rsidR="009A16F8" w:rsidRPr="00261470" w:rsidRDefault="005827D4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Proporcionar capacitación</w:t>
      </w:r>
      <w:r w:rsidR="009A16F8" w:rsidRPr="00261470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>de Actualización Profesional y Formación Docente al  profesorado  que labora</w:t>
      </w:r>
      <w:r w:rsidR="009A16F8" w:rsidRPr="00261470">
        <w:rPr>
          <w:rFonts w:ascii="Arial" w:hAnsi="Arial" w:cs="Arial"/>
          <w:sz w:val="20"/>
          <w:szCs w:val="20"/>
          <w:lang w:val="es-ES_tradnl"/>
        </w:rPr>
        <w:t xml:space="preserve"> en </w:t>
      </w:r>
      <w:r w:rsidR="00BB0C2D" w:rsidRPr="00261470">
        <w:rPr>
          <w:rFonts w:ascii="Arial" w:hAnsi="Arial" w:cs="Arial"/>
          <w:sz w:val="20"/>
          <w:szCs w:val="20"/>
          <w:lang w:val="es-ES_tradnl"/>
        </w:rPr>
        <w:t>el</w:t>
      </w:r>
      <w:r w:rsidR="009A16F8" w:rsidRPr="00261470">
        <w:rPr>
          <w:rFonts w:ascii="Arial" w:hAnsi="Arial" w:cs="Arial"/>
          <w:sz w:val="20"/>
          <w:szCs w:val="20"/>
          <w:lang w:val="es-ES_tradnl"/>
        </w:rPr>
        <w:t xml:space="preserve"> Instituto Tecnológico, </w:t>
      </w:r>
      <w:r>
        <w:rPr>
          <w:rFonts w:ascii="Arial" w:hAnsi="Arial" w:cs="Arial"/>
          <w:sz w:val="20"/>
          <w:szCs w:val="20"/>
          <w:lang w:val="es-ES_tradnl"/>
        </w:rPr>
        <w:t xml:space="preserve">aplicando la </w:t>
      </w:r>
      <w:r w:rsidR="009A16F8" w:rsidRPr="00261470">
        <w:rPr>
          <w:rFonts w:ascii="Arial" w:hAnsi="Arial" w:cs="Arial"/>
          <w:sz w:val="20"/>
          <w:szCs w:val="20"/>
          <w:lang w:val="es-ES_tradnl"/>
        </w:rPr>
        <w:t xml:space="preserve">mejora </w:t>
      </w:r>
      <w:r w:rsidR="00A56A10" w:rsidRPr="00261470">
        <w:rPr>
          <w:rFonts w:ascii="Arial" w:hAnsi="Arial" w:cs="Arial"/>
          <w:sz w:val="20"/>
          <w:szCs w:val="20"/>
          <w:lang w:val="es-ES_tradnl"/>
        </w:rPr>
        <w:t>continua</w:t>
      </w:r>
      <w:r>
        <w:rPr>
          <w:rFonts w:ascii="Arial" w:hAnsi="Arial" w:cs="Arial"/>
          <w:sz w:val="20"/>
          <w:szCs w:val="20"/>
          <w:lang w:val="es-ES_tradnl"/>
        </w:rPr>
        <w:t xml:space="preserve"> en su </w:t>
      </w:r>
      <w:r w:rsidR="009A16F8" w:rsidRPr="00261470">
        <w:rPr>
          <w:rFonts w:ascii="Arial" w:hAnsi="Arial" w:cs="Arial"/>
          <w:sz w:val="20"/>
          <w:szCs w:val="20"/>
          <w:lang w:val="es-ES_tradnl"/>
        </w:rPr>
        <w:t xml:space="preserve"> quehacer docente.</w:t>
      </w:r>
    </w:p>
    <w:p w14:paraId="4891AA3F" w14:textId="77777777" w:rsidR="009A16F8" w:rsidRPr="00261470" w:rsidRDefault="009A16F8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73D1186" w14:textId="77777777" w:rsidR="009A16F8" w:rsidRPr="00261470" w:rsidRDefault="009A16F8">
      <w:pPr>
        <w:rPr>
          <w:rFonts w:ascii="Arial" w:hAnsi="Arial" w:cs="Arial"/>
          <w:b/>
          <w:bCs/>
          <w:sz w:val="22"/>
          <w:szCs w:val="22"/>
          <w:lang w:val="es-ES_tradnl"/>
        </w:rPr>
      </w:pPr>
      <w:r w:rsidRPr="00261470">
        <w:rPr>
          <w:rFonts w:ascii="Arial" w:hAnsi="Arial" w:cs="Arial"/>
          <w:b/>
          <w:bCs/>
          <w:sz w:val="22"/>
          <w:szCs w:val="22"/>
        </w:rPr>
        <w:t>2.</w:t>
      </w:r>
      <w:r w:rsidRPr="00261470">
        <w:rPr>
          <w:rFonts w:ascii="Arial" w:hAnsi="Arial" w:cs="Arial"/>
          <w:b/>
          <w:bCs/>
          <w:sz w:val="22"/>
          <w:szCs w:val="22"/>
          <w:lang w:val="es-ES_tradnl"/>
        </w:rPr>
        <w:t xml:space="preserve"> Alcance</w:t>
      </w:r>
    </w:p>
    <w:p w14:paraId="1CD604F8" w14:textId="77777777" w:rsidR="009A16F8" w:rsidRPr="00261470" w:rsidRDefault="009A16F8">
      <w:pPr>
        <w:rPr>
          <w:rFonts w:ascii="Arial" w:hAnsi="Arial" w:cs="Arial"/>
          <w:b/>
          <w:bCs/>
          <w:sz w:val="22"/>
          <w:szCs w:val="22"/>
        </w:rPr>
      </w:pPr>
    </w:p>
    <w:p w14:paraId="598955EA" w14:textId="77777777" w:rsidR="009A16F8" w:rsidRDefault="009A16F8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261470">
        <w:rPr>
          <w:rFonts w:ascii="Arial" w:hAnsi="Arial" w:cs="Arial"/>
          <w:sz w:val="20"/>
          <w:szCs w:val="20"/>
          <w:lang w:val="es-ES_tradnl"/>
        </w:rPr>
        <w:t xml:space="preserve"> Se aplica a</w:t>
      </w:r>
      <w:r w:rsidR="00BB0C2D" w:rsidRPr="00261470">
        <w:rPr>
          <w:rFonts w:ascii="Arial" w:hAnsi="Arial" w:cs="Arial"/>
          <w:sz w:val="20"/>
          <w:szCs w:val="20"/>
          <w:lang w:val="es-ES_tradnl"/>
        </w:rPr>
        <w:t xml:space="preserve"> todos los docentes adscritos al</w:t>
      </w:r>
      <w:r w:rsidRPr="00261470">
        <w:rPr>
          <w:rFonts w:ascii="Arial" w:hAnsi="Arial" w:cs="Arial"/>
          <w:sz w:val="20"/>
          <w:szCs w:val="20"/>
          <w:lang w:val="es-ES_tradnl"/>
        </w:rPr>
        <w:t xml:space="preserve"> Instituto Tecnológico</w:t>
      </w:r>
      <w:r w:rsidR="00BB0C2D" w:rsidRPr="00261470">
        <w:rPr>
          <w:rFonts w:ascii="Arial" w:hAnsi="Arial" w:cs="Arial"/>
          <w:sz w:val="20"/>
          <w:szCs w:val="20"/>
          <w:lang w:val="es-ES_tradnl"/>
        </w:rPr>
        <w:t xml:space="preserve">, </w:t>
      </w:r>
      <w:r w:rsidR="008A64BD">
        <w:rPr>
          <w:rFonts w:ascii="Arial" w:hAnsi="Arial" w:cs="Arial"/>
          <w:sz w:val="20"/>
          <w:szCs w:val="20"/>
          <w:lang w:val="es-ES_tradnl"/>
        </w:rPr>
        <w:t xml:space="preserve">que </w:t>
      </w:r>
      <w:r w:rsidR="00AA7BD4">
        <w:rPr>
          <w:rFonts w:ascii="Arial" w:hAnsi="Arial" w:cs="Arial"/>
          <w:sz w:val="20"/>
          <w:szCs w:val="20"/>
          <w:lang w:val="es-ES_tradnl"/>
        </w:rPr>
        <w:t xml:space="preserve">requieran capacitación y actualización </w:t>
      </w:r>
      <w:r w:rsidR="00BB0C2D" w:rsidRPr="00261470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AA7BD4">
        <w:rPr>
          <w:rFonts w:ascii="Arial" w:hAnsi="Arial" w:cs="Arial"/>
          <w:sz w:val="20"/>
          <w:szCs w:val="20"/>
          <w:lang w:val="es-ES_tradnl"/>
        </w:rPr>
        <w:t>de acuerdo a su perfil y/o categoría de nombramiento según las necesidades de la Institución.</w:t>
      </w:r>
    </w:p>
    <w:p w14:paraId="04B1D837" w14:textId="77777777" w:rsidR="00AA7BD4" w:rsidRPr="00261470" w:rsidRDefault="00AA7BD4">
      <w:pPr>
        <w:jc w:val="both"/>
        <w:rPr>
          <w:rFonts w:ascii="Arial" w:hAnsi="Arial" w:cs="Arial"/>
          <w:color w:val="00B050"/>
          <w:sz w:val="20"/>
          <w:szCs w:val="20"/>
          <w:lang w:val="es-ES_tradnl"/>
        </w:rPr>
      </w:pPr>
    </w:p>
    <w:p w14:paraId="35C0602B" w14:textId="77777777" w:rsidR="00DE2ECA" w:rsidRDefault="00DE2ECA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0360F37" w14:textId="77777777" w:rsidR="009A16F8" w:rsidRDefault="009A16F8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  <w:r w:rsidRPr="00261470">
        <w:rPr>
          <w:rFonts w:ascii="Arial" w:hAnsi="Arial" w:cs="Arial"/>
          <w:b/>
          <w:bCs/>
          <w:sz w:val="22"/>
          <w:szCs w:val="22"/>
        </w:rPr>
        <w:t>3.</w:t>
      </w:r>
      <w:r w:rsidRPr="00261470">
        <w:rPr>
          <w:rFonts w:ascii="Arial" w:hAnsi="Arial" w:cs="Arial"/>
          <w:b/>
          <w:bCs/>
          <w:sz w:val="22"/>
          <w:szCs w:val="22"/>
          <w:lang w:val="es-ES_tradnl"/>
        </w:rPr>
        <w:t xml:space="preserve"> Políticas de operación</w:t>
      </w:r>
    </w:p>
    <w:p w14:paraId="24F2704C" w14:textId="77777777" w:rsidR="00001D54" w:rsidRDefault="00001D54">
      <w:pPr>
        <w:jc w:val="both"/>
        <w:rPr>
          <w:rFonts w:ascii="Arial" w:hAnsi="Arial" w:cs="Arial"/>
          <w:b/>
          <w:bCs/>
          <w:sz w:val="22"/>
          <w:szCs w:val="22"/>
          <w:lang w:val="es-ES_tradnl"/>
        </w:rPr>
      </w:pPr>
    </w:p>
    <w:p w14:paraId="03CAD9BF" w14:textId="77777777" w:rsidR="0088452B" w:rsidRDefault="0088452B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 w:rsidRPr="0088452B">
        <w:rPr>
          <w:rFonts w:ascii="Arial" w:hAnsi="Arial" w:cs="Arial"/>
          <w:bCs/>
          <w:sz w:val="22"/>
          <w:szCs w:val="22"/>
          <w:lang w:val="es-ES_tradnl"/>
        </w:rPr>
        <w:t xml:space="preserve">3.1 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El jefe del Depto. Del área académica en colaboración con el Presidente de la Academia realizaran un análisis de necesidades de </w:t>
      </w:r>
      <w:r w:rsidR="009C6707">
        <w:rPr>
          <w:rFonts w:ascii="Arial" w:hAnsi="Arial" w:cs="Arial"/>
          <w:bCs/>
          <w:sz w:val="22"/>
          <w:szCs w:val="22"/>
          <w:lang w:val="es-ES_tradnl"/>
        </w:rPr>
        <w:t>actualización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profesional tomando en cuenta los siguientes aspectos:</w:t>
      </w:r>
    </w:p>
    <w:p w14:paraId="18102877" w14:textId="77777777" w:rsidR="000B5A6C" w:rsidRDefault="009C6707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a</w:t>
      </w:r>
      <w:r w:rsidR="0088452B">
        <w:rPr>
          <w:rFonts w:ascii="Arial" w:hAnsi="Arial" w:cs="Arial"/>
          <w:bCs/>
          <w:sz w:val="22"/>
          <w:szCs w:val="22"/>
          <w:lang w:val="es-ES_tradnl"/>
        </w:rPr>
        <w:t>) Evaluación docente</w:t>
      </w:r>
      <w:r w:rsidR="000B5A6C">
        <w:rPr>
          <w:rFonts w:ascii="Arial" w:hAnsi="Arial" w:cs="Arial"/>
          <w:bCs/>
          <w:sz w:val="22"/>
          <w:szCs w:val="22"/>
          <w:lang w:val="es-ES_tradnl"/>
        </w:rPr>
        <w:t xml:space="preserve"> y evaluación departamental.</w:t>
      </w:r>
    </w:p>
    <w:p w14:paraId="3EED19EC" w14:textId="77777777" w:rsidR="000B5A6C" w:rsidRDefault="000B5A6C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b)</w:t>
      </w:r>
      <w:r w:rsidR="0030702A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Renovación y actualización de conocimientos del personal docente con respecto al área profesional en que se </w:t>
      </w:r>
      <w:r w:rsidR="009C6707">
        <w:rPr>
          <w:rFonts w:ascii="Arial" w:hAnsi="Arial" w:cs="Arial"/>
          <w:bCs/>
          <w:sz w:val="22"/>
          <w:szCs w:val="22"/>
          <w:lang w:val="es-ES_tradnl"/>
        </w:rPr>
        <w:t>desempeña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 y de acuerdo con el entorno actual.</w:t>
      </w:r>
    </w:p>
    <w:p w14:paraId="29085185" w14:textId="77777777" w:rsidR="000B5A6C" w:rsidRDefault="000B5A6C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c)</w:t>
      </w:r>
      <w:r w:rsidR="0030702A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_tradnl"/>
        </w:rPr>
        <w:t>Relevancia de las temáticas, metodologías, tecnologías vigentes propias del área.</w:t>
      </w:r>
    </w:p>
    <w:p w14:paraId="3F2C2C8A" w14:textId="77777777" w:rsidR="009C6707" w:rsidRDefault="009C6707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14:paraId="1CB58014" w14:textId="77777777" w:rsidR="0088452B" w:rsidRDefault="000B5A6C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3.2 El jefe del departamento de Desarrollo </w:t>
      </w:r>
      <w:r w:rsidR="009C6707">
        <w:rPr>
          <w:rFonts w:ascii="Arial" w:hAnsi="Arial" w:cs="Arial"/>
          <w:bCs/>
          <w:sz w:val="22"/>
          <w:szCs w:val="22"/>
          <w:lang w:val="es-ES_tradnl"/>
        </w:rPr>
        <w:t>Académico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 realizara un análisis </w:t>
      </w:r>
      <w:r w:rsidR="0088452B">
        <w:rPr>
          <w:rFonts w:ascii="Arial" w:hAnsi="Arial" w:cs="Arial"/>
          <w:bCs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de las necesidades de Formación Docente </w:t>
      </w:r>
      <w:r w:rsidR="009C6707">
        <w:rPr>
          <w:rFonts w:ascii="Arial" w:hAnsi="Arial" w:cs="Arial"/>
          <w:bCs/>
          <w:sz w:val="22"/>
          <w:szCs w:val="22"/>
          <w:lang w:val="es-ES_tradnl"/>
        </w:rPr>
        <w:t>tomando</w:t>
      </w:r>
      <w:r>
        <w:rPr>
          <w:rFonts w:ascii="Arial" w:hAnsi="Arial" w:cs="Arial"/>
          <w:bCs/>
          <w:sz w:val="22"/>
          <w:szCs w:val="22"/>
          <w:lang w:val="es-ES_tradnl"/>
        </w:rPr>
        <w:t xml:space="preserve"> en cuenta los siguientes aspectos:</w:t>
      </w:r>
    </w:p>
    <w:p w14:paraId="79FF3FDA" w14:textId="77777777" w:rsidR="000B5A6C" w:rsidRDefault="000B5A6C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a) Evaluación Docente y Evaluación Departamental.</w:t>
      </w:r>
    </w:p>
    <w:p w14:paraId="50417E10" w14:textId="77777777" w:rsidR="000B5A6C" w:rsidRDefault="000B5A6C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b) Metas del PIA</w:t>
      </w:r>
    </w:p>
    <w:p w14:paraId="7B8E0CFE" w14:textId="77777777" w:rsidR="000B5A6C" w:rsidRDefault="000B5A6C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c) Metodología Educativa Vigente.</w:t>
      </w:r>
    </w:p>
    <w:p w14:paraId="13955CAB" w14:textId="77777777" w:rsidR="0030702A" w:rsidRDefault="0030702A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14:paraId="6410D147" w14:textId="77777777" w:rsidR="0030702A" w:rsidRDefault="0030702A" w:rsidP="0030702A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>3.3 La Dirección, la subdirección Académica y el Departamento de Desarrollo Académico realizaran</w:t>
      </w:r>
      <w:r w:rsidR="00155637">
        <w:rPr>
          <w:rFonts w:ascii="Arial" w:hAnsi="Arial" w:cs="Arial"/>
          <w:bCs/>
          <w:sz w:val="22"/>
          <w:szCs w:val="22"/>
          <w:lang w:val="es-ES_tradnl"/>
        </w:rPr>
        <w:t xml:space="preserve"> un análisis de necesidades de Actualización P</w:t>
      </w:r>
      <w:r>
        <w:rPr>
          <w:rFonts w:ascii="Arial" w:hAnsi="Arial" w:cs="Arial"/>
          <w:bCs/>
          <w:sz w:val="22"/>
          <w:szCs w:val="22"/>
          <w:lang w:val="es-ES_tradnl"/>
        </w:rPr>
        <w:t>rofesional y Formación Docente tomando en cuenta los siguientes aspectos:</w:t>
      </w:r>
    </w:p>
    <w:p w14:paraId="743983BB" w14:textId="77777777" w:rsidR="0030702A" w:rsidRDefault="0030702A" w:rsidP="0030702A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a) Necesidades del </w:t>
      </w:r>
      <w:proofErr w:type="spellStart"/>
      <w:r>
        <w:rPr>
          <w:rFonts w:ascii="Arial" w:hAnsi="Arial" w:cs="Arial"/>
          <w:bCs/>
          <w:sz w:val="22"/>
          <w:szCs w:val="22"/>
          <w:lang w:val="es-ES_tradnl"/>
        </w:rPr>
        <w:t>TecNM</w:t>
      </w:r>
      <w:proofErr w:type="spellEnd"/>
    </w:p>
    <w:p w14:paraId="5D7F8F33" w14:textId="77777777" w:rsidR="0030702A" w:rsidRDefault="0030702A" w:rsidP="0030702A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bCs/>
          <w:sz w:val="22"/>
          <w:szCs w:val="22"/>
          <w:lang w:val="es-ES_tradnl"/>
        </w:rPr>
        <w:t xml:space="preserve">b) Necesidades del entorno local </w:t>
      </w:r>
      <w:r w:rsidR="008A64BD">
        <w:rPr>
          <w:rFonts w:ascii="Arial" w:hAnsi="Arial" w:cs="Arial"/>
          <w:bCs/>
          <w:sz w:val="22"/>
          <w:szCs w:val="22"/>
          <w:lang w:val="es-ES_tradnl"/>
        </w:rPr>
        <w:t>y nacional.</w:t>
      </w:r>
    </w:p>
    <w:p w14:paraId="01A57185" w14:textId="77777777" w:rsidR="0030702A" w:rsidRDefault="0030702A" w:rsidP="0030702A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14:paraId="4300B490" w14:textId="77777777" w:rsidR="0030702A" w:rsidRDefault="0030702A" w:rsidP="0030702A">
      <w:pPr>
        <w:jc w:val="both"/>
        <w:rPr>
          <w:rFonts w:ascii="Arial" w:hAnsi="Arial" w:cs="Arial"/>
          <w:bCs/>
          <w:sz w:val="22"/>
          <w:szCs w:val="22"/>
          <w:lang w:val="es-ES_tradnl"/>
        </w:rPr>
      </w:pPr>
    </w:p>
    <w:p w14:paraId="0D1BC977" w14:textId="77777777" w:rsidR="00197F83" w:rsidRDefault="00E703C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3.4</w:t>
      </w:r>
      <w:r w:rsidR="00197F83" w:rsidRPr="00DE2ECA">
        <w:rPr>
          <w:rFonts w:ascii="Arial" w:hAnsi="Arial" w:cs="Arial"/>
          <w:sz w:val="22"/>
          <w:szCs w:val="22"/>
        </w:rPr>
        <w:t xml:space="preserve"> La </w:t>
      </w:r>
      <w:r w:rsidR="00DE2ECA" w:rsidRPr="00DE2ECA">
        <w:rPr>
          <w:rFonts w:ascii="Arial" w:hAnsi="Arial" w:cs="Arial"/>
          <w:sz w:val="22"/>
          <w:szCs w:val="22"/>
        </w:rPr>
        <w:t>capacitación</w:t>
      </w:r>
      <w:r w:rsidR="00197F83" w:rsidRPr="00DE2ECA">
        <w:rPr>
          <w:rFonts w:ascii="Arial" w:hAnsi="Arial" w:cs="Arial"/>
          <w:sz w:val="22"/>
          <w:szCs w:val="22"/>
        </w:rPr>
        <w:t xml:space="preserve"> será obligatoria para todos los docentes que tengan </w:t>
      </w:r>
      <w:r w:rsidR="00DE2ECA" w:rsidRPr="00DE2ECA">
        <w:rPr>
          <w:rFonts w:ascii="Arial" w:hAnsi="Arial" w:cs="Arial"/>
          <w:sz w:val="22"/>
          <w:szCs w:val="22"/>
        </w:rPr>
        <w:t xml:space="preserve"> categoría de nombramiento con más de 30 horas.</w:t>
      </w:r>
    </w:p>
    <w:p w14:paraId="7E0C8E4D" w14:textId="77777777" w:rsidR="00DE2ECA" w:rsidRDefault="00DE2ECA" w:rsidP="00DE2ECA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2BC2964" w14:textId="77777777" w:rsidR="00DE2ECA" w:rsidRDefault="00E703C5" w:rsidP="00DE2EC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s-ES_tradnl"/>
        </w:rPr>
        <w:t>3.5</w:t>
      </w:r>
      <w:r w:rsidR="00DE2ECA" w:rsidRPr="00261470">
        <w:rPr>
          <w:rFonts w:ascii="Arial" w:hAnsi="Arial" w:cs="Arial"/>
          <w:sz w:val="20"/>
          <w:szCs w:val="20"/>
          <w:lang w:val="es-ES_tradnl"/>
        </w:rPr>
        <w:t xml:space="preserve"> El Departamento de Desarrollo Académico deberá </w:t>
      </w:r>
      <w:r w:rsidR="00DE2ECA" w:rsidRPr="00261470">
        <w:rPr>
          <w:rFonts w:ascii="Arial" w:hAnsi="Arial" w:cs="Arial"/>
          <w:sz w:val="20"/>
          <w:szCs w:val="20"/>
        </w:rPr>
        <w:t xml:space="preserve">considerar </w:t>
      </w:r>
      <w:r w:rsidR="008A64BD">
        <w:rPr>
          <w:rFonts w:ascii="Arial" w:hAnsi="Arial" w:cs="Arial"/>
          <w:sz w:val="20"/>
          <w:szCs w:val="20"/>
        </w:rPr>
        <w:t>y gestionar</w:t>
      </w:r>
      <w:r w:rsidR="007A4769">
        <w:rPr>
          <w:rFonts w:ascii="Arial" w:hAnsi="Arial" w:cs="Arial"/>
          <w:sz w:val="20"/>
          <w:szCs w:val="20"/>
        </w:rPr>
        <w:t>,</w:t>
      </w:r>
      <w:r w:rsidR="008A64BD">
        <w:rPr>
          <w:rFonts w:ascii="Arial" w:hAnsi="Arial" w:cs="Arial"/>
          <w:sz w:val="20"/>
          <w:szCs w:val="20"/>
        </w:rPr>
        <w:t xml:space="preserve"> </w:t>
      </w:r>
      <w:r w:rsidR="007A4769">
        <w:rPr>
          <w:rFonts w:ascii="Arial" w:hAnsi="Arial" w:cs="Arial"/>
          <w:sz w:val="20"/>
          <w:szCs w:val="20"/>
        </w:rPr>
        <w:t>tomando</w:t>
      </w:r>
      <w:r w:rsidR="008A64BD">
        <w:rPr>
          <w:rFonts w:ascii="Arial" w:hAnsi="Arial" w:cs="Arial"/>
          <w:sz w:val="20"/>
          <w:szCs w:val="20"/>
        </w:rPr>
        <w:t xml:space="preserve"> en cuenta los recursos disponibles por la institución </w:t>
      </w:r>
      <w:r w:rsidR="00DE2ECA" w:rsidRPr="00261470">
        <w:rPr>
          <w:rFonts w:ascii="Arial" w:hAnsi="Arial" w:cs="Arial"/>
          <w:sz w:val="20"/>
          <w:szCs w:val="20"/>
        </w:rPr>
        <w:t>el recurso económico par</w:t>
      </w:r>
      <w:r w:rsidR="00155637">
        <w:rPr>
          <w:rFonts w:ascii="Arial" w:hAnsi="Arial" w:cs="Arial"/>
          <w:sz w:val="20"/>
          <w:szCs w:val="20"/>
        </w:rPr>
        <w:t xml:space="preserve">a dar atención a los cursos de </w:t>
      </w:r>
      <w:r w:rsidR="00155637">
        <w:rPr>
          <w:rFonts w:ascii="Arial" w:hAnsi="Arial" w:cs="Arial"/>
          <w:bCs/>
          <w:sz w:val="22"/>
          <w:szCs w:val="22"/>
          <w:lang w:val="es-ES_tradnl"/>
        </w:rPr>
        <w:t xml:space="preserve">Actualización Profesional y Formación Docente </w:t>
      </w:r>
      <w:r w:rsidR="00DE2ECA" w:rsidRPr="00261470">
        <w:rPr>
          <w:rFonts w:ascii="Arial" w:hAnsi="Arial" w:cs="Arial"/>
          <w:sz w:val="20"/>
          <w:szCs w:val="20"/>
        </w:rPr>
        <w:t>que los profesores requieran.</w:t>
      </w:r>
    </w:p>
    <w:p w14:paraId="478CC043" w14:textId="77777777" w:rsidR="00DE2ECA" w:rsidRDefault="00DE2ECA" w:rsidP="00DE2ECA">
      <w:pPr>
        <w:jc w:val="both"/>
        <w:rPr>
          <w:rFonts w:ascii="Arial" w:hAnsi="Arial" w:cs="Arial"/>
          <w:sz w:val="20"/>
          <w:szCs w:val="20"/>
        </w:rPr>
      </w:pPr>
    </w:p>
    <w:p w14:paraId="7DB8A97F" w14:textId="77777777" w:rsidR="00DE2ECA" w:rsidRPr="00261470" w:rsidRDefault="00E703C5" w:rsidP="00DE2ECA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3.6</w:t>
      </w:r>
      <w:r w:rsidR="00DE2ECA" w:rsidRPr="00261470">
        <w:rPr>
          <w:rFonts w:ascii="Arial" w:hAnsi="Arial" w:cs="Arial"/>
          <w:sz w:val="20"/>
          <w:szCs w:val="20"/>
          <w:lang w:val="es-ES_tradnl"/>
        </w:rPr>
        <w:t xml:space="preserve"> El Departamento de Desarrollo Académico debe publicar  el Programa Institucional de </w:t>
      </w:r>
      <w:r w:rsidRPr="00E703C5">
        <w:rPr>
          <w:rFonts w:ascii="Arial" w:hAnsi="Arial" w:cs="Arial"/>
          <w:sz w:val="20"/>
          <w:szCs w:val="20"/>
        </w:rPr>
        <w:t xml:space="preserve">Actualización Profesional y Formación </w:t>
      </w:r>
      <w:r>
        <w:rPr>
          <w:rFonts w:ascii="Arial" w:hAnsi="Arial" w:cs="Arial"/>
          <w:sz w:val="20"/>
          <w:szCs w:val="20"/>
        </w:rPr>
        <w:t xml:space="preserve"> Docente</w:t>
      </w:r>
      <w:r w:rsidR="00DE2ECA" w:rsidRPr="00261470">
        <w:rPr>
          <w:rFonts w:ascii="Arial" w:hAnsi="Arial" w:cs="Arial"/>
          <w:sz w:val="20"/>
          <w:szCs w:val="20"/>
          <w:lang w:val="es-ES_tradnl"/>
        </w:rPr>
        <w:t xml:space="preserve"> y hacerlo del conocimiento de los </w:t>
      </w:r>
      <w:r w:rsidR="00155637">
        <w:rPr>
          <w:rFonts w:ascii="Arial" w:hAnsi="Arial" w:cs="Arial"/>
          <w:sz w:val="20"/>
          <w:szCs w:val="20"/>
          <w:lang w:val="es-ES_tradnl"/>
        </w:rPr>
        <w:t>Departamentos Académicos y las A</w:t>
      </w:r>
      <w:r w:rsidR="00DE2ECA" w:rsidRPr="00261470">
        <w:rPr>
          <w:rFonts w:ascii="Arial" w:hAnsi="Arial" w:cs="Arial"/>
          <w:sz w:val="20"/>
          <w:szCs w:val="20"/>
          <w:lang w:val="es-ES_tradnl"/>
        </w:rPr>
        <w:t>cademias.</w:t>
      </w:r>
    </w:p>
    <w:p w14:paraId="304B6134" w14:textId="77777777" w:rsidR="00DE2ECA" w:rsidRPr="00261470" w:rsidRDefault="00DE2ECA" w:rsidP="00DE2ECA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56DCC94D" w14:textId="77777777" w:rsidR="00DE2ECA" w:rsidRDefault="00E703C5" w:rsidP="00DE2ECA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3.7</w:t>
      </w:r>
      <w:r w:rsidR="00DE2ECA" w:rsidRPr="00261470">
        <w:rPr>
          <w:rFonts w:ascii="Arial" w:hAnsi="Arial" w:cs="Arial"/>
          <w:sz w:val="20"/>
          <w:szCs w:val="20"/>
          <w:lang w:val="es-ES_tradnl"/>
        </w:rPr>
        <w:t xml:space="preserve"> Los Departamento Académico comisionarán al docente, </w:t>
      </w:r>
      <w:r w:rsidR="008A64BD">
        <w:rPr>
          <w:rFonts w:ascii="Arial" w:hAnsi="Arial" w:cs="Arial"/>
          <w:sz w:val="20"/>
          <w:szCs w:val="20"/>
          <w:lang w:val="es-ES_tradnl"/>
        </w:rPr>
        <w:t>el cual deberá cumplir con un 100</w:t>
      </w:r>
      <w:r w:rsidR="00DE2ECA" w:rsidRPr="00261470">
        <w:rPr>
          <w:rFonts w:ascii="Arial" w:hAnsi="Arial" w:cs="Arial"/>
          <w:sz w:val="20"/>
          <w:szCs w:val="20"/>
          <w:lang w:val="es-ES_tradnl"/>
        </w:rPr>
        <w:t xml:space="preserve">% de asistencia como mínimo al evento que sea comisionado, cumplir con las actividades programadas y  evaluar las actividades de </w:t>
      </w:r>
      <w:r w:rsidRPr="00E703C5">
        <w:rPr>
          <w:rFonts w:ascii="Arial" w:hAnsi="Arial" w:cs="Arial"/>
          <w:sz w:val="20"/>
          <w:szCs w:val="20"/>
        </w:rPr>
        <w:t>Actualización Profesional y Formación  Docente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DE2ECA" w:rsidRPr="00261470">
        <w:rPr>
          <w:rFonts w:ascii="Arial" w:hAnsi="Arial" w:cs="Arial"/>
          <w:sz w:val="20"/>
          <w:szCs w:val="20"/>
          <w:lang w:val="es-ES_tradnl"/>
        </w:rPr>
        <w:t>en las cuales participe, para ser acreedor al documento de participación.</w:t>
      </w:r>
    </w:p>
    <w:p w14:paraId="6F237EC3" w14:textId="77777777" w:rsidR="0063574D" w:rsidRDefault="0063574D" w:rsidP="0063574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63574D">
        <w:rPr>
          <w:rFonts w:ascii="Arial" w:hAnsi="Arial" w:cs="Arial"/>
          <w:sz w:val="20"/>
          <w:szCs w:val="20"/>
          <w:lang w:val="es-ES_tradnl"/>
        </w:rPr>
        <w:t>3.8 El Departamento de Desarrollo Académico, con la participación de los Departamentos Académicos, debe coordinar las actividades de formación docente y actualización profesional, de acuerdo a las necesidades detectadas en el Instituto Tecnológico.</w:t>
      </w:r>
    </w:p>
    <w:p w14:paraId="3FC2FF58" w14:textId="77777777" w:rsidR="00D2599E" w:rsidRDefault="00D2599E" w:rsidP="0063574D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6CA9A3A" w14:textId="77777777" w:rsidR="00D2599E" w:rsidRDefault="00D2599E" w:rsidP="0063574D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158B72F2" w14:textId="77777777" w:rsidR="0063574D" w:rsidRDefault="0063574D" w:rsidP="0063574D">
      <w:pPr>
        <w:jc w:val="both"/>
        <w:rPr>
          <w:rFonts w:ascii="Arial" w:hAnsi="Arial" w:cs="Arial"/>
          <w:sz w:val="20"/>
          <w:szCs w:val="20"/>
          <w:lang w:val="es-ES_tradnl"/>
        </w:rPr>
      </w:pPr>
      <w:r w:rsidRPr="0063574D">
        <w:rPr>
          <w:rFonts w:ascii="Arial" w:hAnsi="Arial" w:cs="Arial"/>
          <w:sz w:val="20"/>
          <w:szCs w:val="20"/>
          <w:lang w:val="es-ES_tradnl"/>
        </w:rPr>
        <w:lastRenderedPageBreak/>
        <w:t>3.5 El Programa Institucional de Formación y Actualización Docente y Profesional deberá ser un programa integral y permanente, que puede estar conformado por diferentes eventos que el Instituto Tecnológico haya definido, entre los cuales se pueden considerar: posgrados, diplomados, cursos, talleres, seminarios, conferencias, congresos, foros, entre otros, tanto presenciales como virtuales.</w:t>
      </w:r>
    </w:p>
    <w:p w14:paraId="21C57985" w14:textId="77777777" w:rsidR="00D2599E" w:rsidRDefault="00D2599E" w:rsidP="0063574D">
      <w:pPr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3.6 Se deberá pasar lista de asistencia  dos veces en cada sesión de capacitación.</w:t>
      </w:r>
    </w:p>
    <w:p w14:paraId="2FD3A15C" w14:textId="77777777" w:rsidR="00D2599E" w:rsidRPr="0063574D" w:rsidRDefault="00D2599E" w:rsidP="0063574D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64E2092E" w14:textId="77777777" w:rsidR="0063574D" w:rsidRPr="00261470" w:rsidRDefault="0063574D" w:rsidP="00DE2ECA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4E8723D8" w14:textId="77777777" w:rsidR="00DE2ECA" w:rsidRPr="00DE2ECA" w:rsidRDefault="00DE2ECA" w:rsidP="00DE2ECA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14:paraId="3176F228" w14:textId="77777777" w:rsidR="00DE2ECA" w:rsidRPr="00DE2ECA" w:rsidRDefault="00DE2ECA">
      <w:pPr>
        <w:jc w:val="both"/>
        <w:rPr>
          <w:rFonts w:ascii="Arial" w:hAnsi="Arial" w:cs="Arial"/>
          <w:sz w:val="22"/>
          <w:szCs w:val="22"/>
        </w:rPr>
      </w:pPr>
    </w:p>
    <w:p w14:paraId="3B34B675" w14:textId="77777777" w:rsidR="00DE2ECA" w:rsidRDefault="00DE2ECA">
      <w:pPr>
        <w:jc w:val="both"/>
        <w:rPr>
          <w:rFonts w:ascii="Arial" w:hAnsi="Arial" w:cs="Arial"/>
          <w:b/>
          <w:sz w:val="22"/>
          <w:szCs w:val="22"/>
        </w:rPr>
      </w:pPr>
    </w:p>
    <w:p w14:paraId="70487CBE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27E687DA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51F66F5D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761B3353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0C8CF09D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15F77B73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52479809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1FA06005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669075FB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4F0B1A0A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77F2D522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39E781F2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0170FFDA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671406FD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065D0BFB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3AA1429F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5785AE91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3E86E497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57FC4E9E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0560F478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738F56BD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5CFF84DF" w14:textId="77777777" w:rsidR="007A4769" w:rsidRDefault="007A4769">
      <w:pPr>
        <w:jc w:val="both"/>
        <w:rPr>
          <w:rFonts w:ascii="Arial" w:hAnsi="Arial" w:cs="Arial"/>
          <w:b/>
          <w:sz w:val="22"/>
          <w:szCs w:val="22"/>
        </w:rPr>
      </w:pPr>
    </w:p>
    <w:p w14:paraId="519954B9" w14:textId="77777777" w:rsidR="00E703C5" w:rsidRDefault="00E703C5">
      <w:pPr>
        <w:jc w:val="both"/>
        <w:rPr>
          <w:rFonts w:ascii="Arial" w:hAnsi="Arial" w:cs="Arial"/>
          <w:b/>
          <w:sz w:val="22"/>
          <w:szCs w:val="22"/>
        </w:rPr>
      </w:pPr>
    </w:p>
    <w:p w14:paraId="025424C3" w14:textId="77777777" w:rsidR="00E703C5" w:rsidRDefault="00E703C5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pPr w:leftFromText="141" w:rightFromText="141" w:vertAnchor="text" w:horzAnchor="margin" w:tblpX="-38" w:tblpY="73"/>
        <w:tblW w:w="99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3780"/>
        <w:gridCol w:w="3150"/>
      </w:tblGrid>
      <w:tr w:rsidR="008D3B12" w:rsidRPr="00261470" w14:paraId="0128334B" w14:textId="77777777">
        <w:trPr>
          <w:trHeight w:val="243"/>
        </w:trPr>
        <w:tc>
          <w:tcPr>
            <w:tcW w:w="9970" w:type="dxa"/>
            <w:gridSpan w:val="3"/>
            <w:tcBorders>
              <w:bottom w:val="single" w:sz="4" w:space="0" w:color="auto"/>
            </w:tcBorders>
          </w:tcPr>
          <w:p w14:paraId="7113015D" w14:textId="77777777" w:rsidR="008D3B12" w:rsidRPr="00261470" w:rsidRDefault="008D3B12" w:rsidP="00495A5A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1470">
              <w:rPr>
                <w:rFonts w:ascii="Arial" w:hAnsi="Arial" w:cs="Arial"/>
                <w:b/>
                <w:sz w:val="20"/>
                <w:szCs w:val="20"/>
              </w:rPr>
              <w:t>CONTROL DE EMISION</w:t>
            </w:r>
          </w:p>
        </w:tc>
      </w:tr>
      <w:tr w:rsidR="008D3B12" w:rsidRPr="00261470" w14:paraId="375F8F3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7B04" w14:textId="77777777" w:rsidR="008D3B12" w:rsidRPr="00261470" w:rsidRDefault="008D3B12" w:rsidP="00495A5A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1470">
              <w:rPr>
                <w:rFonts w:ascii="Arial" w:hAnsi="Arial" w:cs="Arial"/>
                <w:b/>
                <w:sz w:val="20"/>
                <w:szCs w:val="20"/>
              </w:rPr>
              <w:t>E</w:t>
            </w:r>
            <w:r w:rsidR="0076633A" w:rsidRPr="00261470">
              <w:rPr>
                <w:rFonts w:ascii="Arial" w:hAnsi="Arial" w:cs="Arial"/>
                <w:b/>
                <w:sz w:val="20"/>
                <w:szCs w:val="20"/>
              </w:rPr>
              <w:t>LABORÓ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04031" w14:textId="77777777" w:rsidR="008D3B12" w:rsidRPr="00261470" w:rsidRDefault="008D3B12" w:rsidP="00495A5A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1470">
              <w:rPr>
                <w:rFonts w:ascii="Arial" w:hAnsi="Arial" w:cs="Arial"/>
                <w:b/>
                <w:sz w:val="20"/>
                <w:szCs w:val="20"/>
              </w:rPr>
              <w:t>REVIS</w:t>
            </w:r>
            <w:r w:rsidR="0076633A" w:rsidRPr="00261470">
              <w:rPr>
                <w:rFonts w:ascii="Arial" w:hAnsi="Arial" w:cs="Arial"/>
                <w:b/>
                <w:sz w:val="20"/>
                <w:szCs w:val="20"/>
              </w:rPr>
              <w:t>IÓN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1B60DB" w14:textId="77777777" w:rsidR="008D3B12" w:rsidRPr="00261470" w:rsidRDefault="008D3B12" w:rsidP="00495A5A">
            <w:pPr>
              <w:pStyle w:val="Piedepgina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61470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76633A" w:rsidRPr="00261470">
              <w:rPr>
                <w:rFonts w:ascii="Arial" w:hAnsi="Arial" w:cs="Arial"/>
                <w:b/>
                <w:sz w:val="20"/>
                <w:szCs w:val="20"/>
              </w:rPr>
              <w:t>UTORIZÓ</w:t>
            </w:r>
          </w:p>
        </w:tc>
      </w:tr>
      <w:tr w:rsidR="008D3B12" w:rsidRPr="00261470" w14:paraId="5DEA89DA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3321" w14:textId="77777777" w:rsidR="008D3B12" w:rsidRPr="00261470" w:rsidRDefault="002D1302" w:rsidP="002D1302">
            <w:pPr>
              <w:pStyle w:val="Piedepgina"/>
              <w:tabs>
                <w:tab w:val="left" w:pos="218"/>
                <w:tab w:val="center" w:pos="1412"/>
              </w:tabs>
              <w:rPr>
                <w:rFonts w:ascii="Arial" w:hAnsi="Arial" w:cs="Arial"/>
                <w:sz w:val="22"/>
                <w:szCs w:val="22"/>
              </w:rPr>
            </w:pPr>
            <w:r w:rsidRPr="00261470">
              <w:rPr>
                <w:rFonts w:ascii="Arial" w:hAnsi="Arial" w:cs="Arial"/>
                <w:sz w:val="22"/>
                <w:szCs w:val="22"/>
              </w:rPr>
              <w:tab/>
            </w:r>
            <w:r w:rsidRPr="00261470">
              <w:rPr>
                <w:rFonts w:ascii="Arial" w:hAnsi="Arial" w:cs="Arial"/>
                <w:sz w:val="22"/>
                <w:szCs w:val="22"/>
              </w:rPr>
              <w:tab/>
            </w:r>
            <w:r w:rsidR="006775D6" w:rsidRPr="00261470">
              <w:rPr>
                <w:rFonts w:ascii="Arial" w:hAnsi="Arial" w:cs="Arial"/>
                <w:sz w:val="22"/>
                <w:szCs w:val="22"/>
              </w:rPr>
              <w:t xml:space="preserve">Jorge </w:t>
            </w:r>
            <w:r w:rsidR="0027788D">
              <w:rPr>
                <w:rFonts w:ascii="Arial" w:hAnsi="Arial" w:cs="Arial"/>
                <w:sz w:val="22"/>
                <w:szCs w:val="22"/>
              </w:rPr>
              <w:t xml:space="preserve">Alberto </w:t>
            </w:r>
            <w:r w:rsidR="006775D6" w:rsidRPr="00261470">
              <w:rPr>
                <w:rFonts w:ascii="Arial" w:hAnsi="Arial" w:cs="Arial"/>
                <w:sz w:val="22"/>
                <w:szCs w:val="22"/>
              </w:rPr>
              <w:t>Cano Tur</w:t>
            </w:r>
          </w:p>
          <w:p w14:paraId="50E46662" w14:textId="77777777" w:rsidR="0076633A" w:rsidRPr="00261470" w:rsidRDefault="0076633A" w:rsidP="0076633A">
            <w:pPr>
              <w:pStyle w:val="Piedepgin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470">
              <w:rPr>
                <w:rFonts w:ascii="Arial" w:hAnsi="Arial" w:cs="Arial"/>
                <w:sz w:val="22"/>
                <w:szCs w:val="22"/>
              </w:rPr>
              <w:t>Jefe del Departamento de Desarrollo Académico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9EEE" w14:textId="77777777" w:rsidR="0076633A" w:rsidRPr="00261470" w:rsidRDefault="002C71E9" w:rsidP="00495A5A">
            <w:pPr>
              <w:pStyle w:val="Piedepgina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Miguel Aurelio Lujá</w:t>
            </w:r>
            <w:r w:rsidR="00BB03DA">
              <w:rPr>
                <w:rFonts w:ascii="Arial" w:hAnsi="Arial" w:cs="Arial"/>
                <w:sz w:val="22"/>
                <w:szCs w:val="22"/>
              </w:rPr>
              <w:t xml:space="preserve">n </w:t>
            </w:r>
            <w:r w:rsidR="00955D9A">
              <w:rPr>
                <w:rFonts w:ascii="Arial" w:hAnsi="Arial" w:cs="Arial"/>
                <w:sz w:val="22"/>
                <w:szCs w:val="22"/>
              </w:rPr>
              <w:t>Ramírez</w:t>
            </w:r>
          </w:p>
          <w:p w14:paraId="48360ECA" w14:textId="77777777" w:rsidR="008D3B12" w:rsidRPr="00261470" w:rsidRDefault="0076633A" w:rsidP="0076633A">
            <w:pPr>
              <w:pStyle w:val="Piedepgin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470">
              <w:rPr>
                <w:rFonts w:ascii="Arial" w:hAnsi="Arial" w:cs="Arial"/>
                <w:sz w:val="22"/>
                <w:szCs w:val="22"/>
              </w:rPr>
              <w:t xml:space="preserve">Subdirector Académico del Instituto Tecnológico de </w:t>
            </w:r>
            <w:r w:rsidR="006775D6" w:rsidRPr="00261470">
              <w:rPr>
                <w:rFonts w:ascii="Arial" w:hAnsi="Arial" w:cs="Arial"/>
                <w:sz w:val="22"/>
                <w:szCs w:val="22"/>
              </w:rPr>
              <w:t>Cancún</w:t>
            </w:r>
            <w:r w:rsidR="008D3B12" w:rsidRPr="0026147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E23EA9" w14:textId="77777777" w:rsidR="008D3B12" w:rsidRPr="00261470" w:rsidRDefault="00E703C5" w:rsidP="00955D9A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Xochitl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Carmona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Bareñ</w:t>
            </w:r>
            <w:r w:rsidR="00955D9A">
              <w:rPr>
                <w:rFonts w:ascii="Arial" w:hAnsi="Arial" w:cs="Arial"/>
                <w:sz w:val="22"/>
                <w:szCs w:val="22"/>
              </w:rPr>
              <w:t>o</w:t>
            </w:r>
            <w:proofErr w:type="spellEnd"/>
          </w:p>
          <w:p w14:paraId="6E8ACD15" w14:textId="77777777" w:rsidR="0076633A" w:rsidRPr="00261470" w:rsidRDefault="0076633A" w:rsidP="00495A5A">
            <w:pPr>
              <w:pStyle w:val="Piedepgin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61470">
              <w:rPr>
                <w:rFonts w:ascii="Arial" w:hAnsi="Arial" w:cs="Arial"/>
                <w:sz w:val="22"/>
                <w:szCs w:val="22"/>
              </w:rPr>
              <w:t xml:space="preserve">Director del Instituto Tecnológico de </w:t>
            </w:r>
            <w:r w:rsidR="006775D6" w:rsidRPr="00261470">
              <w:rPr>
                <w:rFonts w:ascii="Arial" w:hAnsi="Arial" w:cs="Arial"/>
                <w:sz w:val="22"/>
                <w:szCs w:val="22"/>
              </w:rPr>
              <w:t>Cancún</w:t>
            </w:r>
          </w:p>
        </w:tc>
      </w:tr>
      <w:tr w:rsidR="008D3B12" w:rsidRPr="00261470" w14:paraId="33486E7A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08"/>
        </w:trPr>
        <w:tc>
          <w:tcPr>
            <w:tcW w:w="3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74757" w14:textId="77777777" w:rsidR="008D3B12" w:rsidRPr="00261470" w:rsidRDefault="008D3B12" w:rsidP="00495A5A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261470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9199" w14:textId="77777777" w:rsidR="008D3B12" w:rsidRPr="00261470" w:rsidRDefault="008D3B12" w:rsidP="00495A5A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261470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366EE1" w14:textId="77777777" w:rsidR="008D3B12" w:rsidRPr="00261470" w:rsidRDefault="008D3B12" w:rsidP="00495A5A">
            <w:pPr>
              <w:pStyle w:val="Piedepgina"/>
              <w:rPr>
                <w:rFonts w:ascii="Arial" w:hAnsi="Arial" w:cs="Arial"/>
                <w:sz w:val="22"/>
                <w:szCs w:val="22"/>
              </w:rPr>
            </w:pPr>
            <w:r w:rsidRPr="00261470">
              <w:rPr>
                <w:rFonts w:ascii="Arial" w:hAnsi="Arial" w:cs="Arial"/>
                <w:sz w:val="22"/>
                <w:szCs w:val="22"/>
              </w:rPr>
              <w:t>Firma</w:t>
            </w:r>
          </w:p>
        </w:tc>
      </w:tr>
      <w:tr w:rsidR="008D3B12" w:rsidRPr="00261470" w14:paraId="1D2375A8" w14:textId="777777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040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C315C2" w14:textId="77777777" w:rsidR="008D3B12" w:rsidRPr="00B2722A" w:rsidRDefault="00B2722A" w:rsidP="001F7FE3">
            <w:pPr>
              <w:pStyle w:val="Piedepgina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B2722A">
              <w:rPr>
                <w:rFonts w:ascii="Arial" w:hAnsi="Arial" w:cs="Arial"/>
                <w:sz w:val="22"/>
                <w:szCs w:val="22"/>
              </w:rPr>
              <w:t>1</w:t>
            </w:r>
            <w:r w:rsidR="00491C52" w:rsidRPr="00B2722A">
              <w:rPr>
                <w:rFonts w:ascii="Arial" w:hAnsi="Arial" w:cs="Arial"/>
                <w:sz w:val="22"/>
                <w:szCs w:val="22"/>
              </w:rPr>
              <w:t xml:space="preserve"> de agosto de 201</w:t>
            </w:r>
            <w:r w:rsidRPr="00B2722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26B2B4" w14:textId="77777777" w:rsidR="008D3B12" w:rsidRPr="00B2722A" w:rsidRDefault="00B2722A" w:rsidP="00495A5A">
            <w:pPr>
              <w:pStyle w:val="Piedepgin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22A">
              <w:rPr>
                <w:rFonts w:ascii="Arial" w:hAnsi="Arial" w:cs="Arial"/>
                <w:sz w:val="22"/>
                <w:szCs w:val="22"/>
              </w:rPr>
              <w:t>1 de agosto de 2018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14:paraId="5EA28DB6" w14:textId="77777777" w:rsidR="008D3B12" w:rsidRPr="00B2722A" w:rsidRDefault="00B2722A" w:rsidP="00495A5A">
            <w:pPr>
              <w:pStyle w:val="Piedepgin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2722A">
              <w:rPr>
                <w:rFonts w:ascii="Arial" w:hAnsi="Arial" w:cs="Arial"/>
                <w:sz w:val="22"/>
                <w:szCs w:val="22"/>
              </w:rPr>
              <w:t>1 de agosto de 2018</w:t>
            </w:r>
          </w:p>
        </w:tc>
      </w:tr>
    </w:tbl>
    <w:p w14:paraId="74656F24" w14:textId="77777777" w:rsidR="009A16F8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7265B25C" w14:textId="77777777" w:rsidR="00F24F76" w:rsidRDefault="00F24F7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42785E0C" w14:textId="77777777" w:rsidR="00F24F76" w:rsidRDefault="00F24F7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1EBCB81F" w14:textId="77777777" w:rsidR="00F24F76" w:rsidRDefault="00F24F7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48F034DC" w14:textId="77777777" w:rsidR="00F24F76" w:rsidRDefault="00F24F7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4228AD38" w14:textId="77777777" w:rsidR="00F24F76" w:rsidRDefault="00F24F7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2D8A1A42" w14:textId="77777777" w:rsidR="00F24F76" w:rsidRDefault="00F24F7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261E1272" w14:textId="77777777" w:rsidR="00F24F76" w:rsidRDefault="00F24F76" w:rsidP="00F24F76">
      <w:pPr>
        <w:pStyle w:val="Ttulo1"/>
        <w:keepNext w:val="0"/>
        <w:widowControl w:val="0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6AB6694B" w14:textId="77777777" w:rsidR="00F24F76" w:rsidRDefault="00F24F7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-42"/>
        <w:tblW w:w="9812" w:type="dxa"/>
        <w:tblLook w:val="04A0" w:firstRow="1" w:lastRow="0" w:firstColumn="1" w:lastColumn="0" w:noHBand="0" w:noVBand="1"/>
      </w:tblPr>
      <w:tblGrid>
        <w:gridCol w:w="1861"/>
        <w:gridCol w:w="1861"/>
        <w:gridCol w:w="1862"/>
        <w:gridCol w:w="1862"/>
        <w:gridCol w:w="2366"/>
      </w:tblGrid>
      <w:tr w:rsidR="007B0681" w:rsidRPr="00D54B90" w14:paraId="3CAACEB2" w14:textId="77777777" w:rsidTr="007B0681">
        <w:trPr>
          <w:trHeight w:val="295"/>
        </w:trPr>
        <w:tc>
          <w:tcPr>
            <w:tcW w:w="1861" w:type="dxa"/>
          </w:tcPr>
          <w:p w14:paraId="72F23FD4" w14:textId="77777777" w:rsidR="00F24F76" w:rsidRPr="00167511" w:rsidRDefault="00F24F76" w:rsidP="00F24F76">
            <w:pPr>
              <w:rPr>
                <w:rFonts w:ascii="Arial" w:hAnsi="Arial" w:cs="Arial"/>
                <w:sz w:val="14"/>
                <w:szCs w:val="14"/>
              </w:rPr>
            </w:pPr>
            <w:r w:rsidRPr="00167511">
              <w:rPr>
                <w:rFonts w:ascii="Arial" w:hAnsi="Arial" w:cs="Arial"/>
                <w:sz w:val="14"/>
                <w:szCs w:val="14"/>
              </w:rPr>
              <w:t>Dirección</w:t>
            </w:r>
          </w:p>
        </w:tc>
        <w:tc>
          <w:tcPr>
            <w:tcW w:w="1861" w:type="dxa"/>
          </w:tcPr>
          <w:p w14:paraId="5287A332" w14:textId="77777777" w:rsidR="00F24F76" w:rsidRPr="00167511" w:rsidRDefault="00F24F76" w:rsidP="00F24F76">
            <w:pPr>
              <w:rPr>
                <w:rFonts w:ascii="Arial" w:hAnsi="Arial" w:cs="Arial"/>
                <w:sz w:val="14"/>
                <w:szCs w:val="14"/>
              </w:rPr>
            </w:pPr>
            <w:r w:rsidRPr="00167511">
              <w:rPr>
                <w:rFonts w:ascii="Arial" w:hAnsi="Arial" w:cs="Arial"/>
                <w:sz w:val="14"/>
                <w:szCs w:val="14"/>
              </w:rPr>
              <w:t>Subdirección Académica</w:t>
            </w:r>
          </w:p>
        </w:tc>
        <w:tc>
          <w:tcPr>
            <w:tcW w:w="1862" w:type="dxa"/>
          </w:tcPr>
          <w:p w14:paraId="388CA6AE" w14:textId="77777777" w:rsidR="00F24F76" w:rsidRPr="00167511" w:rsidRDefault="00F24F76" w:rsidP="00F24F76">
            <w:pPr>
              <w:rPr>
                <w:rFonts w:ascii="Arial" w:hAnsi="Arial" w:cs="Arial"/>
                <w:sz w:val="14"/>
                <w:szCs w:val="14"/>
              </w:rPr>
            </w:pPr>
            <w:r w:rsidRPr="00167511">
              <w:rPr>
                <w:rFonts w:ascii="Arial" w:hAnsi="Arial" w:cs="Arial"/>
                <w:sz w:val="14"/>
                <w:szCs w:val="14"/>
              </w:rPr>
              <w:t>Departamento de Desarrollo Académico</w:t>
            </w:r>
          </w:p>
        </w:tc>
        <w:tc>
          <w:tcPr>
            <w:tcW w:w="1862" w:type="dxa"/>
          </w:tcPr>
          <w:p w14:paraId="06E3422C" w14:textId="77777777" w:rsidR="00F24F76" w:rsidRPr="00167511" w:rsidRDefault="00F24F76" w:rsidP="00F24F76">
            <w:pPr>
              <w:rPr>
                <w:rFonts w:ascii="Arial" w:hAnsi="Arial" w:cs="Arial"/>
                <w:sz w:val="14"/>
                <w:szCs w:val="14"/>
              </w:rPr>
            </w:pPr>
            <w:r w:rsidRPr="00167511">
              <w:rPr>
                <w:rFonts w:ascii="Arial" w:hAnsi="Arial" w:cs="Arial"/>
                <w:sz w:val="14"/>
                <w:szCs w:val="14"/>
              </w:rPr>
              <w:t>Departamentos Académicos</w:t>
            </w:r>
          </w:p>
        </w:tc>
        <w:tc>
          <w:tcPr>
            <w:tcW w:w="2366" w:type="dxa"/>
          </w:tcPr>
          <w:p w14:paraId="576E471C" w14:textId="77777777" w:rsidR="00F24F76" w:rsidRPr="00167511" w:rsidRDefault="00F24F76" w:rsidP="00F24F76">
            <w:pPr>
              <w:rPr>
                <w:rFonts w:ascii="Arial" w:hAnsi="Arial" w:cs="Arial"/>
                <w:sz w:val="14"/>
                <w:szCs w:val="14"/>
              </w:rPr>
            </w:pPr>
            <w:r w:rsidRPr="00167511">
              <w:rPr>
                <w:rFonts w:ascii="Arial" w:hAnsi="Arial" w:cs="Arial"/>
                <w:sz w:val="14"/>
                <w:szCs w:val="14"/>
              </w:rPr>
              <w:t>Departamento de Comunicación y Difusión</w:t>
            </w:r>
          </w:p>
        </w:tc>
      </w:tr>
      <w:tr w:rsidR="00F24F76" w:rsidRPr="00D54B90" w14:paraId="3700BAFC" w14:textId="77777777" w:rsidTr="007B0681">
        <w:trPr>
          <w:trHeight w:val="3716"/>
        </w:trPr>
        <w:tc>
          <w:tcPr>
            <w:tcW w:w="1861" w:type="dxa"/>
          </w:tcPr>
          <w:p w14:paraId="7FC84E1D" w14:textId="77777777" w:rsidR="00F24F76" w:rsidRPr="00D54B90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 w:rsidRPr="00C002F3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FC3287F" wp14:editId="6CF55B70">
                      <wp:simplePos x="0" y="0"/>
                      <wp:positionH relativeFrom="column">
                        <wp:posOffset>97612</wp:posOffset>
                      </wp:positionH>
                      <wp:positionV relativeFrom="paragraph">
                        <wp:posOffset>412318</wp:posOffset>
                      </wp:positionV>
                      <wp:extent cx="4366184" cy="212090"/>
                      <wp:effectExtent l="0" t="0" r="15875" b="16510"/>
                      <wp:wrapNone/>
                      <wp:docPr id="30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66184" cy="2120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117F34" w14:textId="77777777" w:rsidR="00F24F76" w:rsidRPr="00637B24" w:rsidRDefault="00F24F76" w:rsidP="00F24F76">
                                  <w:pP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 xml:space="preserve">                                                       1 Detecta necesidades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7.7pt;margin-top:32.45pt;width:343.8pt;height:16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">
                      <v:textbox>
                        <w:txbxContent>
                          <w:p w14:paraId="3D117F34" w14:textId="77777777" w:rsidR="00F24F76" w:rsidRPr="00637B24" w:rsidRDefault="00F24F76" w:rsidP="00F24F76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                                                    1 Detecta necesidades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1" w:type="dxa"/>
          </w:tcPr>
          <w:p w14:paraId="4269AB5E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E0004D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86AEE" w14:textId="77777777" w:rsidR="00F24F76" w:rsidRDefault="00F24F76" w:rsidP="00F24F76">
            <w:pPr>
              <w:tabs>
                <w:tab w:val="left" w:pos="1348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CAB0819" w14:textId="77777777" w:rsidR="00F24F76" w:rsidRPr="009D2109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62868B" w14:textId="77777777" w:rsidR="00F24F76" w:rsidRPr="009D2109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D045B4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0F07F8" w14:textId="77777777" w:rsidR="00F24F76" w:rsidRPr="009D2109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BC1C695" wp14:editId="73EC155F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78740</wp:posOffset>
                      </wp:positionV>
                      <wp:extent cx="628650" cy="394970"/>
                      <wp:effectExtent l="38100" t="0" r="38100" b="119380"/>
                      <wp:wrapNone/>
                      <wp:docPr id="43" name="43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628650" cy="394970"/>
                              </a:xfrm>
                              <a:prstGeom prst="bentConnector3">
                                <a:avLst>
                                  <a:gd name="adj1" fmla="val -36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3CFACE21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43 Conector angular" o:spid="_x0000_s1026" type="#_x0000_t34" style="position:absolute;margin-left:82.65pt;margin-top:6.2pt;width:49.5pt;height:31.1pt;rotation:18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" adj="-8" strokecolor="black [3040]">
                      <v:stroke endarrow="open"/>
                    </v:shape>
                  </w:pict>
                </mc:Fallback>
              </mc:AlternateContent>
            </w:r>
          </w:p>
          <w:p w14:paraId="5EB19F6A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 w:rsidRPr="005D40E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FCD625" wp14:editId="78B0345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101397</wp:posOffset>
                      </wp:positionV>
                      <wp:extent cx="1074420" cy="321869"/>
                      <wp:effectExtent l="0" t="0" r="11430" b="21590"/>
                      <wp:wrapNone/>
                      <wp:docPr id="2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32186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196F610" w14:textId="77777777" w:rsidR="00F24F76" w:rsidRPr="00167511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ind w:left="187" w:hanging="187"/>
                                    <w:jc w:val="left"/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r w:rsidRPr="00167511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>3. Revisa  y autoriza programa.</w:t>
                                  </w:r>
                                </w:p>
                                <w:p w14:paraId="376A8D18" w14:textId="77777777" w:rsidR="00F24F76" w:rsidRPr="00261470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ind w:left="187" w:hanging="187"/>
                                    <w:jc w:val="left"/>
                                    <w:rPr>
                                      <w:rFonts w:cs="Arial"/>
                                      <w:sz w:val="20"/>
                                      <w:lang w:val="es-ES_tradnl"/>
                                    </w:rPr>
                                  </w:pPr>
                                </w:p>
                                <w:p w14:paraId="0DB39DED" w14:textId="77777777" w:rsidR="00F24F76" w:rsidRDefault="00F24F76" w:rsidP="00F24F7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1.95pt;margin-top:8pt;width:84.6pt;height:2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">
                      <v:textbox>
                        <w:txbxContent>
                          <w:p w14:paraId="2196F610" w14:textId="77777777" w:rsidR="00F24F76" w:rsidRPr="00167511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ind w:left="187" w:hanging="187"/>
                              <w:jc w:val="left"/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167511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>3. Revisa  y autoriza programa.</w:t>
                            </w:r>
                          </w:p>
                          <w:p w14:paraId="376A8D18" w14:textId="77777777" w:rsidR="00F24F76" w:rsidRPr="00261470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ind w:left="187" w:hanging="187"/>
                              <w:jc w:val="left"/>
                              <w:rPr>
                                <w:rFonts w:cs="Arial"/>
                                <w:sz w:val="20"/>
                                <w:lang w:val="es-ES_tradnl"/>
                              </w:rPr>
                            </w:pPr>
                          </w:p>
                          <w:p w14:paraId="0DB39DED" w14:textId="77777777" w:rsidR="00F24F76" w:rsidRDefault="00F24F76" w:rsidP="00F24F76"/>
                        </w:txbxContent>
                      </v:textbox>
                    </v:shape>
                  </w:pict>
                </mc:Fallback>
              </mc:AlternateContent>
            </w:r>
          </w:p>
          <w:p w14:paraId="5F3D9C0B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983979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AD5B558" wp14:editId="139AB7A1">
                      <wp:simplePos x="0" y="0"/>
                      <wp:positionH relativeFrom="column">
                        <wp:posOffset>486410</wp:posOffset>
                      </wp:positionH>
                      <wp:positionV relativeFrom="paragraph">
                        <wp:posOffset>130175</wp:posOffset>
                      </wp:positionV>
                      <wp:extent cx="599440" cy="329565"/>
                      <wp:effectExtent l="19050" t="0" r="29210" b="108585"/>
                      <wp:wrapNone/>
                      <wp:docPr id="44" name="44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440" cy="329565"/>
                              </a:xfrm>
                              <a:prstGeom prst="bentConnector3">
                                <a:avLst>
                                  <a:gd name="adj1" fmla="val -1254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DB8A650" id="44 Conector angular" o:spid="_x0000_s1026" type="#_x0000_t34" style="position:absolute;margin-left:38.3pt;margin-top:10.25pt;width:47.2pt;height:25.9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" adj="-271" strokecolor="black [3040]">
                      <v:stroke endarrow="open"/>
                    </v:shape>
                  </w:pict>
                </mc:Fallback>
              </mc:AlternateContent>
            </w:r>
          </w:p>
          <w:p w14:paraId="3FE1AAE1" w14:textId="77777777" w:rsidR="00F24F76" w:rsidRPr="009D2109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 w:rsidRPr="005D40E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18359FB" wp14:editId="171FB865">
                      <wp:simplePos x="0" y="0"/>
                      <wp:positionH relativeFrom="column">
                        <wp:posOffset>1049655</wp:posOffset>
                      </wp:positionH>
                      <wp:positionV relativeFrom="paragraph">
                        <wp:posOffset>5285740</wp:posOffset>
                      </wp:positionV>
                      <wp:extent cx="1118235" cy="431165"/>
                      <wp:effectExtent l="0" t="0" r="24765" b="26035"/>
                      <wp:wrapNone/>
                      <wp:docPr id="3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235" cy="4311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308B0D" w14:textId="77777777" w:rsidR="00F24F76" w:rsidRPr="00637B24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r w:rsidRPr="00637B24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>14. Entrega de Constancias de participación</w:t>
                                  </w:r>
                                </w:p>
                                <w:p w14:paraId="3B53487D" w14:textId="77777777" w:rsidR="00F24F76" w:rsidRPr="00C002F3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82.65pt;margin-top:416.2pt;width:88.05pt;height:33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">
                      <v:textbox>
                        <w:txbxContent>
                          <w:p w14:paraId="22308B0D" w14:textId="77777777" w:rsidR="00F24F76" w:rsidRPr="00637B24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637B24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>14. Entrega de Constancias de participación</w:t>
                            </w:r>
                          </w:p>
                          <w:p w14:paraId="3B53487D" w14:textId="77777777" w:rsidR="00F24F76" w:rsidRPr="00C002F3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D40E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6F1B5BC" wp14:editId="71D5CC3A">
                      <wp:simplePos x="0" y="0"/>
                      <wp:positionH relativeFrom="column">
                        <wp:posOffset>177800</wp:posOffset>
                      </wp:positionH>
                      <wp:positionV relativeFrom="paragraph">
                        <wp:posOffset>1979930</wp:posOffset>
                      </wp:positionV>
                      <wp:extent cx="1989455" cy="285115"/>
                      <wp:effectExtent l="0" t="0" r="10795" b="19685"/>
                      <wp:wrapNone/>
                      <wp:docPr id="3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9455" cy="285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2D3B6B" w14:textId="77777777" w:rsidR="00F24F76" w:rsidRPr="00167511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r w:rsidRPr="00167511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             </w:t>
                                  </w:r>
                                  <w:r w:rsidRPr="00167511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  </w:t>
                                  </w:r>
                                  <w:r w:rsidRPr="00167511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8. Clausura cursos </w:t>
                                  </w:r>
                                </w:p>
                                <w:p w14:paraId="124D5D1A" w14:textId="77777777" w:rsidR="00F24F76" w:rsidRPr="009D2109" w:rsidRDefault="00F24F76" w:rsidP="00F24F76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14pt;margin-top:155.9pt;width:156.65pt;height:2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">
                      <v:textbox>
                        <w:txbxContent>
                          <w:p w14:paraId="702D3B6B" w14:textId="77777777" w:rsidR="00F24F76" w:rsidRPr="00167511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167511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 xml:space="preserve">       </w:t>
                            </w:r>
                            <w:r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 xml:space="preserve">             </w:t>
                            </w:r>
                            <w:r w:rsidRPr="00167511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 xml:space="preserve">  </w:t>
                            </w:r>
                            <w:r w:rsidRPr="00167511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 xml:space="preserve">8. Clausura cursos </w:t>
                            </w:r>
                          </w:p>
                          <w:p w14:paraId="124D5D1A" w14:textId="77777777" w:rsidR="00F24F76" w:rsidRPr="009D2109" w:rsidRDefault="00F24F76" w:rsidP="00F24F7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62" w:type="dxa"/>
          </w:tcPr>
          <w:p w14:paraId="4F653DFF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08D298" wp14:editId="1783DF12">
                      <wp:simplePos x="0" y="0"/>
                      <wp:positionH relativeFrom="column">
                        <wp:posOffset>-1575</wp:posOffset>
                      </wp:positionH>
                      <wp:positionV relativeFrom="paragraph">
                        <wp:posOffset>4268</wp:posOffset>
                      </wp:positionV>
                      <wp:extent cx="958215" cy="248285"/>
                      <wp:effectExtent l="0" t="0" r="13335" b="18415"/>
                      <wp:wrapNone/>
                      <wp:docPr id="1" name="1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8215" cy="24828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41C71AA2" id="1 Elipse" o:spid="_x0000_s1026" style="position:absolute;margin-left:-.1pt;margin-top:.35pt;width:75.45pt;height:19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" filled="f" strokecolor="#243f60 [1604]" strokeweight="2pt"/>
                  </w:pict>
                </mc:Fallback>
              </mc:AlternateContent>
            </w:r>
          </w:p>
          <w:p w14:paraId="7A084BAE" w14:textId="77777777" w:rsidR="00F24F76" w:rsidRPr="00DA532A" w:rsidRDefault="00F24F76" w:rsidP="00F24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91184D0" wp14:editId="70210024">
                      <wp:simplePos x="0" y="0"/>
                      <wp:positionH relativeFrom="column">
                        <wp:posOffset>495325</wp:posOffset>
                      </wp:positionH>
                      <wp:positionV relativeFrom="paragraph">
                        <wp:posOffset>104546</wp:posOffset>
                      </wp:positionV>
                      <wp:extent cx="7316" cy="161367"/>
                      <wp:effectExtent l="76200" t="0" r="69215" b="48260"/>
                      <wp:wrapNone/>
                      <wp:docPr id="40" name="4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16" cy="161367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43240FF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40 Conector recto de flecha" o:spid="_x0000_s1026" type="#_x0000_t32" style="position:absolute;margin-left:39pt;margin-top:8.25pt;width:.6pt;height:12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" strokecolor="black [3040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Inicio</w:t>
            </w:r>
          </w:p>
          <w:p w14:paraId="2B4C4F91" w14:textId="77777777" w:rsidR="00F24F76" w:rsidRDefault="00F24F76" w:rsidP="00F24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95432C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EAC20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D0F6A73" wp14:editId="1373A3E8">
                      <wp:simplePos x="0" y="0"/>
                      <wp:positionH relativeFrom="column">
                        <wp:posOffset>495325</wp:posOffset>
                      </wp:positionH>
                      <wp:positionV relativeFrom="paragraph">
                        <wp:posOffset>69063</wp:posOffset>
                      </wp:positionV>
                      <wp:extent cx="0" cy="139039"/>
                      <wp:effectExtent l="95250" t="0" r="57150" b="52070"/>
                      <wp:wrapNone/>
                      <wp:docPr id="41" name="41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903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1F225F7D" id="41 Conector recto de flecha" o:spid="_x0000_s1026" type="#_x0000_t32" style="position:absolute;margin-left:39pt;margin-top:5.45pt;width:0;height:10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" strokecolor="black [3040]">
                      <v:stroke endarrow="open"/>
                    </v:shape>
                  </w:pict>
                </mc:Fallback>
              </mc:AlternateContent>
            </w:r>
          </w:p>
          <w:p w14:paraId="255E29DC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 w:rsidRPr="005D40E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63C4DC" wp14:editId="4C8413FF">
                      <wp:simplePos x="0" y="0"/>
                      <wp:positionH relativeFrom="column">
                        <wp:posOffset>-9423</wp:posOffset>
                      </wp:positionH>
                      <wp:positionV relativeFrom="paragraph">
                        <wp:posOffset>27686</wp:posOffset>
                      </wp:positionV>
                      <wp:extent cx="1074420" cy="226771"/>
                      <wp:effectExtent l="0" t="0" r="11430" b="20955"/>
                      <wp:wrapNone/>
                      <wp:docPr id="2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2267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78D206" w14:textId="77777777" w:rsidR="00F24F76" w:rsidRPr="00167511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ind w:left="187" w:hanging="187"/>
                                    <w:jc w:val="left"/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r w:rsidRPr="00167511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>2. Elabora programa.</w:t>
                                  </w:r>
                                </w:p>
                                <w:p w14:paraId="5E1E0CDD" w14:textId="77777777" w:rsidR="00F24F76" w:rsidRPr="009D2109" w:rsidRDefault="00F24F76" w:rsidP="00F24F7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-.7pt;margin-top:2.2pt;width:84.6pt;height:1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">
                      <v:textbox>
                        <w:txbxContent>
                          <w:p w14:paraId="4878D206" w14:textId="77777777" w:rsidR="00F24F76" w:rsidRPr="00167511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ind w:left="187" w:hanging="187"/>
                              <w:jc w:val="left"/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167511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>2. Elabora programa.</w:t>
                            </w:r>
                          </w:p>
                          <w:p w14:paraId="5E1E0CDD" w14:textId="77777777" w:rsidR="00F24F76" w:rsidRPr="009D2109" w:rsidRDefault="00F24F76" w:rsidP="00F24F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878956B" w14:textId="77777777" w:rsidR="00F24F76" w:rsidRDefault="00F24F76" w:rsidP="00F24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090210" w14:textId="77777777" w:rsidR="00F24F76" w:rsidRPr="009D2109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A0F1A3" w14:textId="77777777" w:rsidR="00F24F76" w:rsidRPr="009D2109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62BB2D" w14:textId="77777777" w:rsidR="00F24F76" w:rsidRPr="009D2109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B399B2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 w:rsidRPr="005D40E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0002F2" wp14:editId="557DA134">
                      <wp:simplePos x="0" y="0"/>
                      <wp:positionH relativeFrom="column">
                        <wp:posOffset>-55016</wp:posOffset>
                      </wp:positionH>
                      <wp:positionV relativeFrom="paragraph">
                        <wp:posOffset>69621</wp:posOffset>
                      </wp:positionV>
                      <wp:extent cx="1074420" cy="328930"/>
                      <wp:effectExtent l="0" t="0" r="11430" b="13970"/>
                      <wp:wrapNone/>
                      <wp:docPr id="2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328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FED3A5" w14:textId="77777777" w:rsidR="00F24F76" w:rsidRPr="00167511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ind w:left="187" w:hanging="187"/>
                                    <w:jc w:val="left"/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r w:rsidRPr="00167511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>4. Determina requerimientos.</w:t>
                                  </w:r>
                                </w:p>
                                <w:p w14:paraId="200A3D68" w14:textId="77777777" w:rsidR="00F24F76" w:rsidRPr="009D2109" w:rsidRDefault="00F24F76" w:rsidP="00F24F7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-4.3pt;margin-top:5.5pt;width:84.6pt;height:2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">
                      <v:textbox>
                        <w:txbxContent>
                          <w:p w14:paraId="59FED3A5" w14:textId="77777777" w:rsidR="00F24F76" w:rsidRPr="00167511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ind w:left="187" w:hanging="187"/>
                              <w:jc w:val="left"/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167511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>4. Determina requerimientos.</w:t>
                            </w:r>
                          </w:p>
                          <w:p w14:paraId="200A3D68" w14:textId="77777777" w:rsidR="00F24F76" w:rsidRPr="009D2109" w:rsidRDefault="00F24F76" w:rsidP="00F24F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1C0E50" w14:textId="77777777" w:rsidR="00F24F76" w:rsidRPr="009D2109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5E0C4D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9E36F0" wp14:editId="03AE6703">
                      <wp:simplePos x="0" y="0"/>
                      <wp:positionH relativeFrom="column">
                        <wp:posOffset>495325</wp:posOffset>
                      </wp:positionH>
                      <wp:positionV relativeFrom="paragraph">
                        <wp:posOffset>109931</wp:posOffset>
                      </wp:positionV>
                      <wp:extent cx="570586" cy="256032"/>
                      <wp:effectExtent l="19050" t="0" r="58420" b="106045"/>
                      <wp:wrapNone/>
                      <wp:docPr id="45" name="45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0586" cy="256032"/>
                              </a:xfrm>
                              <a:prstGeom prst="bentConnector3">
                                <a:avLst>
                                  <a:gd name="adj1" fmla="val -31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75F5A33" id="45 Conector angular" o:spid="_x0000_s1026" type="#_x0000_t34" style="position:absolute;margin-left:39pt;margin-top:8.65pt;width:44.95pt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" adj="-7" strokecolor="black [3040]">
                      <v:stroke endarrow="open"/>
                    </v:shape>
                  </w:pict>
                </mc:Fallback>
              </mc:AlternateContent>
            </w:r>
          </w:p>
          <w:p w14:paraId="6B0A9566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26970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639913" w14:textId="77777777" w:rsidR="00F24F76" w:rsidRDefault="00F24F76" w:rsidP="00F24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F427E5" w14:textId="77777777" w:rsidR="00F24F76" w:rsidRPr="009D2109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 w:rsidRPr="005D40E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4B29F0D" wp14:editId="638CA21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41275</wp:posOffset>
                      </wp:positionV>
                      <wp:extent cx="1074420" cy="372745"/>
                      <wp:effectExtent l="0" t="0" r="11430" b="27305"/>
                      <wp:wrapNone/>
                      <wp:docPr id="2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372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1AD614" w14:textId="77777777" w:rsidR="00F24F76" w:rsidRPr="009D2109" w:rsidRDefault="00F24F76" w:rsidP="00F24F76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D2109">
                                    <w:rPr>
                                      <w:rFonts w:cs="Arial"/>
                                      <w:sz w:val="16"/>
                                      <w:szCs w:val="16"/>
                                      <w:lang w:val="es-ES_tradnl"/>
                                    </w:rPr>
                                    <w:t>6. Supervisa desarrollo del curso.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.65pt;margin-top:3.25pt;width:84.6pt;height:29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">
                      <v:textbox>
                        <w:txbxContent>
                          <w:p w14:paraId="621AD614" w14:textId="77777777" w:rsidR="00F24F76" w:rsidRPr="009D2109" w:rsidRDefault="00F24F76" w:rsidP="00F24F7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9D2109"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  <w:t>6. Supervisa desarrollo del curso.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1AB6CA9" w14:textId="77777777" w:rsidR="00F24F76" w:rsidRPr="009D2109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45B85" w14:textId="77777777" w:rsidR="00F24F76" w:rsidRPr="009D2109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532590B" wp14:editId="178EBFEF">
                      <wp:simplePos x="0" y="0"/>
                      <wp:positionH relativeFrom="column">
                        <wp:posOffset>546532</wp:posOffset>
                      </wp:positionH>
                      <wp:positionV relativeFrom="paragraph">
                        <wp:posOffset>118770</wp:posOffset>
                      </wp:positionV>
                      <wp:extent cx="6986" cy="138989"/>
                      <wp:effectExtent l="76200" t="0" r="69215" b="52070"/>
                      <wp:wrapNone/>
                      <wp:docPr id="47" name="47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986" cy="13898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A3C8CCF" id="47 Conector recto de flecha" o:spid="_x0000_s1026" type="#_x0000_t32" style="position:absolute;margin-left:43.05pt;margin-top:9.35pt;width:.55pt;height:10.95pt;flip:x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" strokecolor="black [3040]">
                      <v:stroke endarrow="open"/>
                    </v:shape>
                  </w:pict>
                </mc:Fallback>
              </mc:AlternateContent>
            </w:r>
          </w:p>
          <w:p w14:paraId="22E7EC23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 w:rsidRPr="005D40E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A65EB7F" wp14:editId="13083F68">
                      <wp:simplePos x="0" y="0"/>
                      <wp:positionH relativeFrom="column">
                        <wp:posOffset>-2108</wp:posOffset>
                      </wp:positionH>
                      <wp:positionV relativeFrom="paragraph">
                        <wp:posOffset>111709</wp:posOffset>
                      </wp:positionV>
                      <wp:extent cx="1074420" cy="358445"/>
                      <wp:effectExtent l="0" t="0" r="11430" b="22860"/>
                      <wp:wrapNone/>
                      <wp:docPr id="3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3584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5235E5" w14:textId="77777777" w:rsidR="00F24F76" w:rsidRPr="00167511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r w:rsidRPr="00167511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>7. Evalúa eficacia de cursos.</w:t>
                                  </w:r>
                                </w:p>
                                <w:p w14:paraId="2BEA65E3" w14:textId="77777777" w:rsidR="00F24F76" w:rsidRPr="009D2109" w:rsidRDefault="00F24F76" w:rsidP="00F24F76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-.1pt;margin-top:8.8pt;width:84.6pt;height:2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">
                      <v:textbox>
                        <w:txbxContent>
                          <w:p w14:paraId="4B5235E5" w14:textId="77777777" w:rsidR="00F24F76" w:rsidRPr="00167511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167511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>7. Evalúa eficacia de cursos.</w:t>
                            </w:r>
                          </w:p>
                          <w:p w14:paraId="2BEA65E3" w14:textId="77777777" w:rsidR="00F24F76" w:rsidRPr="009D2109" w:rsidRDefault="00F24F76" w:rsidP="00F24F7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5AC711" w14:textId="77777777" w:rsidR="00F24F76" w:rsidRPr="009D2109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3B489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81D20B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E752B35" wp14:editId="30077376">
                      <wp:simplePos x="0" y="0"/>
                      <wp:positionH relativeFrom="column">
                        <wp:posOffset>553847</wp:posOffset>
                      </wp:positionH>
                      <wp:positionV relativeFrom="paragraph">
                        <wp:posOffset>32004</wp:posOffset>
                      </wp:positionV>
                      <wp:extent cx="0" cy="226771"/>
                      <wp:effectExtent l="95250" t="0" r="57150" b="59055"/>
                      <wp:wrapNone/>
                      <wp:docPr id="50" name="50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26771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F5743B2" id="50 Conector recto de flecha" o:spid="_x0000_s1026" type="#_x0000_t32" style="position:absolute;margin-left:43.6pt;margin-top:2.5pt;width:0;height:1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" strokecolor="black [3040]">
                      <v:stroke endarrow="open"/>
                    </v:shape>
                  </w:pict>
                </mc:Fallback>
              </mc:AlternateContent>
            </w:r>
          </w:p>
          <w:p w14:paraId="6363EDE0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A98A36" w14:textId="77777777" w:rsidR="00F24F76" w:rsidRDefault="00F24F76" w:rsidP="00F24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27F94F" w14:textId="77777777" w:rsidR="00F24F76" w:rsidRPr="00C002F3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940E4F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E53C3A" wp14:editId="7D44460C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-5080</wp:posOffset>
                      </wp:positionV>
                      <wp:extent cx="643255" cy="314325"/>
                      <wp:effectExtent l="19050" t="0" r="42545" b="104775"/>
                      <wp:wrapNone/>
                      <wp:docPr id="51" name="51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3255" cy="314325"/>
                              </a:xfrm>
                              <a:prstGeom prst="bentConnector3">
                                <a:avLst>
                                  <a:gd name="adj1" fmla="val -2312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A3EA025" id="51 Conector angular" o:spid="_x0000_s1026" type="#_x0000_t34" style="position:absolute;margin-left:36.1pt;margin-top:-.4pt;width:50.65pt;height:2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" adj="-499" strokecolor="black [3040]">
                      <v:stroke endarrow="open"/>
                    </v:shape>
                  </w:pict>
                </mc:Fallback>
              </mc:AlternateContent>
            </w:r>
          </w:p>
          <w:p w14:paraId="14F5D8E7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68EC520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2D20BD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F40376A" wp14:editId="1D9ABD7E">
                      <wp:simplePos x="0" y="0"/>
                      <wp:positionH relativeFrom="column">
                        <wp:posOffset>1065911</wp:posOffset>
                      </wp:positionH>
                      <wp:positionV relativeFrom="paragraph">
                        <wp:posOffset>33909</wp:posOffset>
                      </wp:positionV>
                      <wp:extent cx="643738" cy="395580"/>
                      <wp:effectExtent l="38100" t="0" r="42545" b="119380"/>
                      <wp:wrapNone/>
                      <wp:docPr id="52" name="52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643738" cy="395580"/>
                              </a:xfrm>
                              <a:prstGeom prst="bentConnector3">
                                <a:avLst>
                                  <a:gd name="adj1" fmla="val -1174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90E4ACE" id="52 Conector angular" o:spid="_x0000_s1026" type="#_x0000_t34" style="position:absolute;margin-left:83.95pt;margin-top:2.65pt;width:50.7pt;height:31.15pt;rotation:180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" adj="-254" strokecolor="black [3040]">
                      <v:stroke endarrow="open"/>
                    </v:shape>
                  </w:pict>
                </mc:Fallback>
              </mc:AlternateContent>
            </w:r>
          </w:p>
          <w:p w14:paraId="444DAA68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 w:rsidRPr="005D40E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4645866" wp14:editId="28A021CA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18415</wp:posOffset>
                      </wp:positionV>
                      <wp:extent cx="1118235" cy="474980"/>
                      <wp:effectExtent l="0" t="0" r="24765" b="20320"/>
                      <wp:wrapNone/>
                      <wp:docPr id="3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235" cy="47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0F5C1F" w14:textId="77777777" w:rsidR="00F24F76" w:rsidRPr="00167511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r w:rsidRPr="00167511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10. Se integra un expediente de los cursos ofrecidos </w:t>
                                  </w:r>
                                </w:p>
                                <w:p w14:paraId="324DE721" w14:textId="77777777" w:rsidR="00F24F76" w:rsidRPr="00C002F3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-4.1pt;margin-top:1.45pt;width:88.05pt;height:3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">
                      <v:textbox>
                        <w:txbxContent>
                          <w:p w14:paraId="520F5C1F" w14:textId="77777777" w:rsidR="00F24F76" w:rsidRPr="00167511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167511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 xml:space="preserve">10. Se integra un expediente de los cursos ofrecidos </w:t>
                            </w:r>
                          </w:p>
                          <w:p w14:paraId="324DE721" w14:textId="77777777" w:rsidR="00F24F76" w:rsidRPr="00C002F3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28F3703" w14:textId="77777777" w:rsidR="00F24F76" w:rsidRPr="00C002F3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3E691E" w14:textId="77777777" w:rsidR="00F24F76" w:rsidRPr="00C002F3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53ADFE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23D08F8" wp14:editId="1A8DC99E">
                      <wp:simplePos x="0" y="0"/>
                      <wp:positionH relativeFrom="column">
                        <wp:posOffset>535940</wp:posOffset>
                      </wp:positionH>
                      <wp:positionV relativeFrom="paragraph">
                        <wp:posOffset>57785</wp:posOffset>
                      </wp:positionV>
                      <wp:extent cx="6985" cy="161290"/>
                      <wp:effectExtent l="76200" t="0" r="69215" b="48260"/>
                      <wp:wrapNone/>
                      <wp:docPr id="53" name="53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1612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06E783FA" id="53 Conector recto de flecha" o:spid="_x0000_s1026" type="#_x0000_t32" style="position:absolute;margin-left:42.2pt;margin-top:4.55pt;width:.55pt;height:12.7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" strokecolor="black [3040]">
                      <v:stroke endarrow="open"/>
                    </v:shape>
                  </w:pict>
                </mc:Fallback>
              </mc:AlternateContent>
            </w:r>
          </w:p>
          <w:p w14:paraId="3946BA1F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 w:rsidRPr="005D40E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7C7CBA" wp14:editId="5EC9CC9A">
                      <wp:simplePos x="0" y="0"/>
                      <wp:positionH relativeFrom="column">
                        <wp:posOffset>-54610</wp:posOffset>
                      </wp:positionH>
                      <wp:positionV relativeFrom="paragraph">
                        <wp:posOffset>85090</wp:posOffset>
                      </wp:positionV>
                      <wp:extent cx="1118235" cy="731520"/>
                      <wp:effectExtent l="0" t="0" r="24765" b="11430"/>
                      <wp:wrapNone/>
                      <wp:docPr id="3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235" cy="731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666A14" w14:textId="77777777" w:rsidR="00F24F76" w:rsidRPr="00C002F3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r w:rsidRPr="00C002F3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11. Se envía a la Dirección de Educación Continua y a Distancia del </w:t>
                                  </w:r>
                                  <w:proofErr w:type="spellStart"/>
                                  <w:r w:rsidRPr="00C002F3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>TecNM</w:t>
                                  </w:r>
                                  <w:proofErr w:type="spellEnd"/>
                                  <w:r w:rsidRPr="00C002F3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 para su registro.</w:t>
                                  </w:r>
                                </w:p>
                                <w:p w14:paraId="0100885E" w14:textId="77777777" w:rsidR="00F24F76" w:rsidRPr="00C002F3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margin-left:-4.25pt;margin-top:6.7pt;width:88.05pt;height:5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">
                      <v:textbox>
                        <w:txbxContent>
                          <w:p w14:paraId="71666A14" w14:textId="77777777" w:rsidR="00F24F76" w:rsidRPr="00C002F3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C002F3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 xml:space="preserve">11. Se envía a la Dirección de Educación Continua y a Distancia del </w:t>
                            </w:r>
                            <w:proofErr w:type="spellStart"/>
                            <w:r w:rsidRPr="00C002F3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>TecNM</w:t>
                            </w:r>
                            <w:proofErr w:type="spellEnd"/>
                            <w:r w:rsidRPr="00C002F3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 xml:space="preserve"> para su registro.</w:t>
                            </w:r>
                          </w:p>
                          <w:p w14:paraId="0100885E" w14:textId="77777777" w:rsidR="00F24F76" w:rsidRPr="00C002F3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95F10B9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184C3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1F1AD5" w14:textId="77777777" w:rsidR="00F24F76" w:rsidRDefault="00F24F76" w:rsidP="00F24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555018" w14:textId="77777777" w:rsidR="00F24F76" w:rsidRPr="00C002F3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EE8614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EBB1266" wp14:editId="69BDC6D1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88900</wp:posOffset>
                      </wp:positionV>
                      <wp:extent cx="6985" cy="161290"/>
                      <wp:effectExtent l="76200" t="0" r="69215" b="48260"/>
                      <wp:wrapNone/>
                      <wp:docPr id="54" name="54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85" cy="1612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 w14:anchorId="3D30BEA2" id="54 Conector recto de flecha" o:spid="_x0000_s1026" type="#_x0000_t32" style="position:absolute;margin-left:41.7pt;margin-top:7pt;width:.55pt;height:12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" strokecolor="black [3040]">
                      <v:stroke endarrow="open"/>
                    </v:shape>
                  </w:pict>
                </mc:Fallback>
              </mc:AlternateContent>
            </w:r>
          </w:p>
          <w:p w14:paraId="0A9A938C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 w:rsidRPr="005D40E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0813231" wp14:editId="676F5BB6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100965</wp:posOffset>
                      </wp:positionV>
                      <wp:extent cx="1118235" cy="445770"/>
                      <wp:effectExtent l="0" t="0" r="24765" b="11430"/>
                      <wp:wrapNone/>
                      <wp:docPr id="3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235" cy="445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A8B9E9" w14:textId="77777777" w:rsidR="00F24F76" w:rsidRPr="00C002F3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r w:rsidRPr="00C002F3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12. Recibe del </w:t>
                                  </w:r>
                                  <w:proofErr w:type="spellStart"/>
                                  <w:r w:rsidRPr="00C002F3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>TecNM</w:t>
                                  </w:r>
                                  <w:proofErr w:type="spellEnd"/>
                                  <w:r w:rsidRPr="00C002F3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 los registros de los cursos</w:t>
                                  </w:r>
                                </w:p>
                                <w:p w14:paraId="33F0CAFE" w14:textId="77777777" w:rsidR="00F24F76" w:rsidRPr="00C002F3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-1.2pt;margin-top:7.95pt;width:88.05pt;height:3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">
                      <v:textbox>
                        <w:txbxContent>
                          <w:p w14:paraId="10A8B9E9" w14:textId="77777777" w:rsidR="00F24F76" w:rsidRPr="00C002F3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C002F3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 xml:space="preserve">12. Recibe del </w:t>
                            </w:r>
                            <w:proofErr w:type="spellStart"/>
                            <w:r w:rsidRPr="00C002F3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>TecNM</w:t>
                            </w:r>
                            <w:proofErr w:type="spellEnd"/>
                            <w:r w:rsidRPr="00C002F3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 xml:space="preserve"> los registros de los cursos</w:t>
                            </w:r>
                          </w:p>
                          <w:p w14:paraId="33F0CAFE" w14:textId="77777777" w:rsidR="00F24F76" w:rsidRPr="00C002F3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71B1303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B539ED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7BF8CA" w14:textId="77777777" w:rsidR="00F24F76" w:rsidRDefault="00F24F76" w:rsidP="00F24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041FFF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C3F78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2BC386" w14:textId="77777777" w:rsidR="00F24F76" w:rsidRDefault="00F24F76" w:rsidP="00F24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1E541F" wp14:editId="448DFE88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115570</wp:posOffset>
                      </wp:positionV>
                      <wp:extent cx="1864995" cy="182880"/>
                      <wp:effectExtent l="38100" t="0" r="40005" b="102870"/>
                      <wp:wrapNone/>
                      <wp:docPr id="55" name="55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1864995" cy="182880"/>
                              </a:xfrm>
                              <a:prstGeom prst="bentConnector3">
                                <a:avLst>
                                  <a:gd name="adj1" fmla="val -206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23826BA" id="55 Conector angular" o:spid="_x0000_s1026" type="#_x0000_t34" style="position:absolute;margin-left:81.05pt;margin-top:9.1pt;width:146.85pt;height:14.4pt;rotation:180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" adj="-44" strokecolor="black [3040]">
                      <v:stroke endarrow="open"/>
                    </v:shape>
                  </w:pict>
                </mc:Fallback>
              </mc:AlternateContent>
            </w:r>
          </w:p>
          <w:p w14:paraId="74F8B8DA" w14:textId="77777777" w:rsidR="00F24F76" w:rsidRDefault="00F24F76" w:rsidP="00F24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D886D9" w14:textId="77777777" w:rsidR="00F24F76" w:rsidRDefault="00F24F76" w:rsidP="00F24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B9EBDB" w14:textId="77777777" w:rsidR="00F24F76" w:rsidRDefault="00F24F76" w:rsidP="00F24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66A7602" wp14:editId="0D3DF2F6">
                      <wp:simplePos x="0" y="0"/>
                      <wp:positionH relativeFrom="column">
                        <wp:posOffset>524586</wp:posOffset>
                      </wp:positionH>
                      <wp:positionV relativeFrom="paragraph">
                        <wp:posOffset>54127</wp:posOffset>
                      </wp:positionV>
                      <wp:extent cx="7315" cy="190196"/>
                      <wp:effectExtent l="76200" t="0" r="69215" b="57785"/>
                      <wp:wrapNone/>
                      <wp:docPr id="56" name="56 Conector recto de flecha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315" cy="190196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5D882D7B" id="56 Conector recto de flecha" o:spid="_x0000_s1026" type="#_x0000_t32" style="position:absolute;margin-left:41.3pt;margin-top:4.25pt;width:.6pt;height:1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" strokecolor="black [3040]">
                      <v:stroke endarrow="open"/>
                    </v:shape>
                  </w:pict>
                </mc:Fallback>
              </mc:AlternateContent>
            </w:r>
          </w:p>
          <w:p w14:paraId="5499ECCD" w14:textId="77777777" w:rsidR="00F24F76" w:rsidRDefault="00F24F76" w:rsidP="00F24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C9E7EBE" wp14:editId="0770FB6B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97155</wp:posOffset>
                      </wp:positionV>
                      <wp:extent cx="1082040" cy="277495"/>
                      <wp:effectExtent l="0" t="0" r="22860" b="27305"/>
                      <wp:wrapNone/>
                      <wp:docPr id="38" name="38 Elips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2040" cy="27749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oval w14:anchorId="649907B8" id="38 Elipse" o:spid="_x0000_s1026" style="position:absolute;margin-left:1.55pt;margin-top:7.65pt;width:85.2pt;height:21.8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" filled="f" strokecolor="#243f60 [1604]" strokeweight="2pt"/>
                  </w:pict>
                </mc:Fallback>
              </mc:AlternateContent>
            </w:r>
          </w:p>
          <w:p w14:paraId="301E4FD0" w14:textId="77777777" w:rsidR="00F24F76" w:rsidRPr="00167511" w:rsidRDefault="00F24F76" w:rsidP="00F24F76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Termina</w:t>
            </w:r>
          </w:p>
          <w:p w14:paraId="15E8B927" w14:textId="77777777" w:rsidR="00F24F76" w:rsidRPr="00637B24" w:rsidRDefault="00F24F76" w:rsidP="00F24F7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</w:tcPr>
          <w:p w14:paraId="1C13D7CD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4A83A7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A96FA5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2CB57A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AED6C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B33BDA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BD817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D9F2F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8083BA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4A2C24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8C5C69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C2013D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B63383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 w:rsidRPr="005D40E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69FAC9" wp14:editId="40C6AC5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92075</wp:posOffset>
                      </wp:positionV>
                      <wp:extent cx="1074420" cy="416560"/>
                      <wp:effectExtent l="0" t="0" r="11430" b="21590"/>
                      <wp:wrapNone/>
                      <wp:docPr id="2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4420" cy="41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115214" w14:textId="77777777" w:rsidR="00F24F76" w:rsidRPr="00167511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r w:rsidRPr="00167511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>5. Informa al</w:t>
                                  </w:r>
                                </w:p>
                                <w:p w14:paraId="4F86953E" w14:textId="77777777" w:rsidR="00F24F76" w:rsidRPr="00167511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r w:rsidRPr="00167511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>personal docente.</w:t>
                                  </w:r>
                                </w:p>
                                <w:p w14:paraId="79184C67" w14:textId="77777777" w:rsidR="00F24F76" w:rsidRPr="009D2109" w:rsidRDefault="00F24F76" w:rsidP="00F24F76">
                                  <w:pPr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-5.35pt;margin-top:7.25pt;width:84.6pt;height:3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">
                      <v:textbox>
                        <w:txbxContent>
                          <w:p w14:paraId="4C115214" w14:textId="77777777" w:rsidR="00F24F76" w:rsidRPr="00167511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167511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>5. Informa al</w:t>
                            </w:r>
                          </w:p>
                          <w:p w14:paraId="4F86953E" w14:textId="77777777" w:rsidR="00F24F76" w:rsidRPr="00167511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167511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>personal docente.</w:t>
                            </w:r>
                          </w:p>
                          <w:p w14:paraId="79184C67" w14:textId="77777777" w:rsidR="00F24F76" w:rsidRPr="009D2109" w:rsidRDefault="00F24F76" w:rsidP="00F24F76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AE304D4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3D037F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BBE7BE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0CF403B" wp14:editId="49DFE61C">
                      <wp:simplePos x="0" y="0"/>
                      <wp:positionH relativeFrom="column">
                        <wp:posOffset>-37972</wp:posOffset>
                      </wp:positionH>
                      <wp:positionV relativeFrom="paragraph">
                        <wp:posOffset>74168</wp:posOffset>
                      </wp:positionV>
                      <wp:extent cx="482549" cy="292608"/>
                      <wp:effectExtent l="38100" t="0" r="32385" b="107950"/>
                      <wp:wrapNone/>
                      <wp:docPr id="46" name="46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rot="10800000" flipV="1">
                                <a:off x="0" y="0"/>
                                <a:ext cx="482549" cy="292608"/>
                              </a:xfrm>
                              <a:prstGeom prst="bentConnector3">
                                <a:avLst>
                                  <a:gd name="adj1" fmla="val -87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4B896D9" id="46 Conector angular" o:spid="_x0000_s1026" type="#_x0000_t34" style="position:absolute;margin-left:-3pt;margin-top:5.85pt;width:38pt;height:23.05pt;rotation:180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" adj="-19" strokecolor="black [3040]">
                      <v:stroke endarrow="open"/>
                    </v:shape>
                  </w:pict>
                </mc:Fallback>
              </mc:AlternateContent>
            </w:r>
          </w:p>
          <w:p w14:paraId="48B63E3D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7E7850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DA59D9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B5A9EF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44EFF8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B6D523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B6399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8D426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7FA17A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629FD5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 w:rsidRPr="005D40E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8B8F5F" wp14:editId="5E08092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110490</wp:posOffset>
                      </wp:positionV>
                      <wp:extent cx="1118235" cy="474980"/>
                      <wp:effectExtent l="0" t="0" r="24765" b="20320"/>
                      <wp:wrapNone/>
                      <wp:docPr id="3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235" cy="474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568D9D" w14:textId="77777777" w:rsidR="00F24F76" w:rsidRPr="00167511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"/>
                                    </w:rPr>
                                  </w:pPr>
                                  <w:r w:rsidRPr="00167511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"/>
                                    </w:rPr>
                                    <w:t>9. Curso programado no  impartido.</w:t>
                                  </w:r>
                                </w:p>
                                <w:p w14:paraId="6783B179" w14:textId="77777777" w:rsidR="00F24F76" w:rsidRPr="00C002F3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margin-left:-5.4pt;margin-top:8.7pt;width:88.05pt;height:37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">
                      <v:textbox>
                        <w:txbxContent>
                          <w:p w14:paraId="64568D9D" w14:textId="77777777" w:rsidR="00F24F76" w:rsidRPr="00167511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167511">
                              <w:rPr>
                                <w:rFonts w:cs="Arial"/>
                                <w:sz w:val="14"/>
                                <w:szCs w:val="14"/>
                                <w:lang w:val="es-ES"/>
                              </w:rPr>
                              <w:t>9. Curso programado no  impartido.</w:t>
                            </w:r>
                          </w:p>
                          <w:p w14:paraId="6783B179" w14:textId="77777777" w:rsidR="00F24F76" w:rsidRPr="00C002F3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49A9868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D58216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C3139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29507E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1C41F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CDA4A4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31F713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E08964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0393F9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509EB5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56B47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5187B8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D05A4F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578F1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9D9348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283A47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5078DA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52F3C1" wp14:editId="0A5E18DF">
                      <wp:simplePos x="0" y="0"/>
                      <wp:positionH relativeFrom="column">
                        <wp:posOffset>-37973</wp:posOffset>
                      </wp:positionH>
                      <wp:positionV relativeFrom="paragraph">
                        <wp:posOffset>67031</wp:posOffset>
                      </wp:positionV>
                      <wp:extent cx="1133856" cy="373075"/>
                      <wp:effectExtent l="0" t="0" r="66675" b="103505"/>
                      <wp:wrapNone/>
                      <wp:docPr id="57" name="57 Conector angular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3856" cy="373075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FC844D4" id="57 Conector angular" o:spid="_x0000_s1026" type="#_x0000_t34" style="position:absolute;margin-left:-3pt;margin-top:5.3pt;width:89.3pt;height:2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" strokecolor="black [3040]">
                      <v:stroke endarrow="open"/>
                    </v:shape>
                  </w:pict>
                </mc:Fallback>
              </mc:AlternateContent>
            </w:r>
          </w:p>
          <w:p w14:paraId="453932D7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02E4F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DD5C20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3FFC7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18726D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EA801D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419B13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E6E6C4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2FD642" w14:textId="77777777" w:rsidR="00F24F76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3B56CD" w14:textId="77777777" w:rsidR="00F24F76" w:rsidRPr="00D54B90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6" w:type="dxa"/>
          </w:tcPr>
          <w:p w14:paraId="357DD27C" w14:textId="77777777" w:rsidR="00F24F76" w:rsidRPr="00D54B90" w:rsidRDefault="00F24F76" w:rsidP="00F24F76">
            <w:pPr>
              <w:rPr>
                <w:rFonts w:ascii="Arial" w:hAnsi="Arial" w:cs="Arial"/>
                <w:sz w:val="20"/>
                <w:szCs w:val="20"/>
              </w:rPr>
            </w:pPr>
            <w:r w:rsidRPr="005D40EC"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6ECC9E6" wp14:editId="550A60CF">
                      <wp:simplePos x="0" y="0"/>
                      <wp:positionH relativeFrom="column">
                        <wp:posOffset>-45491</wp:posOffset>
                      </wp:positionH>
                      <wp:positionV relativeFrom="paragraph">
                        <wp:posOffset>6349797</wp:posOffset>
                      </wp:positionV>
                      <wp:extent cx="1118235" cy="460857"/>
                      <wp:effectExtent l="0" t="0" r="24765" b="15875"/>
                      <wp:wrapNone/>
                      <wp:docPr id="36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8235" cy="46085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87094F" w14:textId="77777777" w:rsidR="00F24F76" w:rsidRPr="00637B24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</w:pPr>
                                  <w:r w:rsidRPr="00637B24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 xml:space="preserve">13. Elabora </w:t>
                                  </w:r>
                                  <w:r w:rsidRPr="00637B24">
                                    <w:rPr>
                                      <w:sz w:val="14"/>
                                      <w:szCs w:val="14"/>
                                      <w:lang w:val="es-ES_tradnl"/>
                                    </w:rPr>
                                    <w:t>constancias de participación</w:t>
                                  </w:r>
                                  <w:r w:rsidRPr="00637B24">
                                    <w:rPr>
                                      <w:rFonts w:cs="Arial"/>
                                      <w:sz w:val="14"/>
                                      <w:szCs w:val="14"/>
                                      <w:lang w:val="es-ES_tradnl"/>
                                    </w:rPr>
                                    <w:t>.</w:t>
                                  </w:r>
                                </w:p>
                                <w:p w14:paraId="0E7CECDA" w14:textId="77777777" w:rsidR="00F24F76" w:rsidRPr="00C002F3" w:rsidRDefault="00F24F76" w:rsidP="00F24F76">
                                  <w:pPr>
                                    <w:pStyle w:val="Textoindependiente21"/>
                                    <w:tabs>
                                      <w:tab w:val="clear" w:pos="705"/>
                                    </w:tabs>
                                    <w:spacing w:before="60" w:after="60"/>
                                    <w:ind w:left="187" w:hanging="187"/>
                                    <w:rPr>
                                      <w:rFonts w:cs="Arial"/>
                                      <w:sz w:val="16"/>
                                      <w:szCs w:val="16"/>
                                      <w:lang w:val="es-ES_tradnl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-3.55pt;margin-top:500pt;width:88.05pt;height:36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">
                      <v:textbox>
                        <w:txbxContent>
                          <w:p w14:paraId="2387094F" w14:textId="77777777" w:rsidR="00F24F76" w:rsidRPr="00637B24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</w:pPr>
                            <w:r w:rsidRPr="00637B24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 xml:space="preserve">13. Elabora </w:t>
                            </w:r>
                            <w:r w:rsidRPr="00637B24">
                              <w:rPr>
                                <w:sz w:val="14"/>
                                <w:szCs w:val="14"/>
                                <w:lang w:val="es-ES_tradnl"/>
                              </w:rPr>
                              <w:t>constancias de participación</w:t>
                            </w:r>
                            <w:r w:rsidRPr="00637B24">
                              <w:rPr>
                                <w:rFonts w:cs="Arial"/>
                                <w:sz w:val="14"/>
                                <w:szCs w:val="14"/>
                                <w:lang w:val="es-ES_tradnl"/>
                              </w:rPr>
                              <w:t>.</w:t>
                            </w:r>
                          </w:p>
                          <w:p w14:paraId="0E7CECDA" w14:textId="77777777" w:rsidR="00F24F76" w:rsidRPr="00C002F3" w:rsidRDefault="00F24F76" w:rsidP="00F24F76">
                            <w:pPr>
                              <w:pStyle w:val="Textoindependiente21"/>
                              <w:tabs>
                                <w:tab w:val="clear" w:pos="705"/>
                              </w:tabs>
                              <w:spacing w:before="60" w:after="60"/>
                              <w:ind w:left="187" w:hanging="187"/>
                              <w:rPr>
                                <w:rFonts w:cs="Arial"/>
                                <w:sz w:val="16"/>
                                <w:szCs w:val="16"/>
                                <w:lang w:val="es-ES_tradnl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32122A84" w14:textId="77777777" w:rsidR="00F24F76" w:rsidRDefault="00F24F7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7DF5E30A" w14:textId="77777777" w:rsidR="00F24F76" w:rsidRDefault="00F24F7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5D13F5B6" w14:textId="77777777" w:rsidR="00F24F76" w:rsidRDefault="00F24F7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</w:p>
    <w:p w14:paraId="61C6235A" w14:textId="77777777" w:rsidR="00F24F76" w:rsidRDefault="00F24F7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0947248A" w14:textId="77777777" w:rsidR="00F24F76" w:rsidRDefault="00F24F7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09518ABE" w14:textId="77777777" w:rsidR="00F24F76" w:rsidRDefault="00F24F7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18444EE0" w14:textId="77777777" w:rsidR="00F24F76" w:rsidRDefault="00F24F7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0F92B587" w14:textId="77777777" w:rsidR="00F24F76" w:rsidRPr="00261470" w:rsidRDefault="00F24F76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0A4AC0D5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70D4551C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1CD21A0C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433DF009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3A2E7385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23127E86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178C9FEB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08DFA78E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072BBA5F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33998270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232DD7CF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30BCE0DD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590B4EC2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21D94577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274AA9AB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765BCAE0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3A82F7B3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4D655F79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450C8FCE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0DF5AC6D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24E49C3A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714A339C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46AAE002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24607BC7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24794CF9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5C8AB177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4FC7073C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216D5CF2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7B9362B6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603EE62A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6810B172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63745A99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01C486EA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6B785EA0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03D312FF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538C7636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4E9FCA96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632BB595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1EE1EDD9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5C6E53B4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0F8E113C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5837F367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758190A1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06966501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52AD9C39" w14:textId="77777777" w:rsidR="009A16F8" w:rsidRPr="00261470" w:rsidRDefault="009A16F8">
      <w:pPr>
        <w:pStyle w:val="Ttulo1"/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</w:p>
    <w:p w14:paraId="694F0DC6" w14:textId="77777777" w:rsidR="009A16F8" w:rsidRPr="00261470" w:rsidRDefault="009A16F8">
      <w:pPr>
        <w:pStyle w:val="Ttulo1"/>
        <w:numPr>
          <w:ilvl w:val="0"/>
          <w:numId w:val="23"/>
        </w:numPr>
        <w:tabs>
          <w:tab w:val="left" w:pos="360"/>
        </w:tabs>
        <w:spacing w:before="0" w:after="0"/>
        <w:jc w:val="left"/>
        <w:rPr>
          <w:rFonts w:cs="Arial"/>
          <w:sz w:val="24"/>
          <w:szCs w:val="24"/>
        </w:rPr>
      </w:pPr>
      <w:r w:rsidRPr="00261470">
        <w:rPr>
          <w:rFonts w:cs="Arial"/>
          <w:sz w:val="24"/>
          <w:szCs w:val="24"/>
        </w:rPr>
        <w:t>Descripción del procedimiento</w:t>
      </w:r>
    </w:p>
    <w:p w14:paraId="18D04152" w14:textId="77777777" w:rsidR="009A16F8" w:rsidRPr="00261470" w:rsidRDefault="009A16F8">
      <w:pPr>
        <w:pStyle w:val="Ttulo1"/>
        <w:spacing w:before="0" w:after="0"/>
        <w:jc w:val="left"/>
        <w:rPr>
          <w:rFonts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35"/>
        <w:gridCol w:w="5546"/>
        <w:gridCol w:w="2392"/>
      </w:tblGrid>
      <w:tr w:rsidR="009A16F8" w:rsidRPr="00261470" w14:paraId="40156B13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698D8" w14:textId="77777777" w:rsidR="009A16F8" w:rsidRPr="00261470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261470">
              <w:rPr>
                <w:rFonts w:ascii="Arial" w:hAnsi="Arial" w:cs="Arial"/>
                <w:b/>
              </w:rPr>
              <w:t>Secuencia de etapas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256D5" w14:textId="77777777" w:rsidR="009A16F8" w:rsidRPr="00261470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261470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A0457" w14:textId="77777777" w:rsidR="009A16F8" w:rsidRPr="00261470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261470">
              <w:rPr>
                <w:rFonts w:ascii="Arial" w:hAnsi="Arial" w:cs="Arial"/>
                <w:b/>
              </w:rPr>
              <w:t>Responsable</w:t>
            </w:r>
          </w:p>
        </w:tc>
      </w:tr>
      <w:tr w:rsidR="009A16F8" w:rsidRPr="00261470" w14:paraId="244AC87E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048" w14:textId="77777777" w:rsidR="009A16F8" w:rsidRPr="00261470" w:rsidRDefault="009A16F8">
            <w:pPr>
              <w:pStyle w:val="Textoindependiente21"/>
              <w:tabs>
                <w:tab w:val="clear" w:pos="705"/>
                <w:tab w:val="left" w:pos="360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261470">
              <w:rPr>
                <w:rFonts w:cs="Arial"/>
                <w:sz w:val="20"/>
                <w:lang w:val="es-ES_tradnl"/>
              </w:rPr>
              <w:t>1. Detectan necesidades</w:t>
            </w:r>
            <w:r w:rsidRPr="00261470">
              <w:rPr>
                <w:rFonts w:cs="Arial"/>
                <w:sz w:val="20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9E9B" w14:textId="77777777" w:rsidR="009A16F8" w:rsidRPr="00261470" w:rsidRDefault="0030260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1.1</w:t>
            </w:r>
            <w:r w:rsidR="009F6DFF" w:rsidRPr="00261470">
              <w:rPr>
                <w:rFonts w:ascii="Arial" w:hAnsi="Arial" w:cs="Arial"/>
                <w:sz w:val="20"/>
                <w:szCs w:val="20"/>
              </w:rPr>
              <w:t xml:space="preserve"> Detectan necesidades de </w:t>
            </w:r>
            <w:r w:rsidR="0020734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Actualización Profesional y Formación Docente </w:t>
            </w:r>
            <w:r w:rsidR="009A16F8" w:rsidRPr="00261470">
              <w:rPr>
                <w:rFonts w:ascii="Arial" w:hAnsi="Arial" w:cs="Arial"/>
                <w:sz w:val="20"/>
                <w:szCs w:val="20"/>
              </w:rPr>
              <w:t>considerando los</w:t>
            </w:r>
            <w:r w:rsidR="009F6DFF" w:rsidRPr="00261470">
              <w:rPr>
                <w:rFonts w:ascii="Arial" w:hAnsi="Arial" w:cs="Arial"/>
                <w:sz w:val="20"/>
                <w:szCs w:val="20"/>
              </w:rPr>
              <w:t xml:space="preserve"> resultados de la evaluación d</w:t>
            </w:r>
            <w:r w:rsidR="009A16F8" w:rsidRPr="00261470">
              <w:rPr>
                <w:rFonts w:ascii="Arial" w:hAnsi="Arial" w:cs="Arial"/>
                <w:sz w:val="20"/>
                <w:szCs w:val="20"/>
              </w:rPr>
              <w:t>ocente</w:t>
            </w:r>
            <w:r w:rsidRPr="00261470">
              <w:rPr>
                <w:rFonts w:ascii="Arial" w:hAnsi="Arial" w:cs="Arial"/>
                <w:sz w:val="20"/>
                <w:szCs w:val="20"/>
              </w:rPr>
              <w:t>,</w:t>
            </w:r>
            <w:r w:rsidR="0027788D">
              <w:rPr>
                <w:rFonts w:ascii="Arial" w:hAnsi="Arial" w:cs="Arial"/>
                <w:sz w:val="20"/>
                <w:szCs w:val="20"/>
              </w:rPr>
              <w:t xml:space="preserve"> departamental y</w:t>
            </w:r>
            <w:r w:rsidRPr="00261470">
              <w:rPr>
                <w:rFonts w:ascii="Arial" w:hAnsi="Arial" w:cs="Arial"/>
                <w:sz w:val="20"/>
                <w:szCs w:val="20"/>
              </w:rPr>
              <w:t xml:space="preserve"> las solicitudes de</w:t>
            </w:r>
            <w:r w:rsidR="009F6DFF" w:rsidRPr="00261470">
              <w:rPr>
                <w:rFonts w:ascii="Arial" w:hAnsi="Arial" w:cs="Arial"/>
                <w:sz w:val="20"/>
                <w:szCs w:val="20"/>
              </w:rPr>
              <w:t xml:space="preserve"> las</w:t>
            </w:r>
            <w:r w:rsidRPr="00261470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9A16F8" w:rsidRPr="00261470">
              <w:rPr>
                <w:rFonts w:ascii="Arial" w:hAnsi="Arial" w:cs="Arial"/>
                <w:sz w:val="20"/>
                <w:szCs w:val="20"/>
              </w:rPr>
              <w:t>ca</w:t>
            </w:r>
            <w:r w:rsidR="009F6DFF" w:rsidRPr="00261470">
              <w:rPr>
                <w:rFonts w:ascii="Arial" w:hAnsi="Arial" w:cs="Arial"/>
                <w:sz w:val="20"/>
                <w:szCs w:val="20"/>
              </w:rPr>
              <w:t>demias y necesidades institucionales.</w:t>
            </w:r>
          </w:p>
          <w:p w14:paraId="7C3F7FD7" w14:textId="77777777" w:rsidR="00302608" w:rsidRPr="00E62232" w:rsidRDefault="00302608" w:rsidP="00E62232">
            <w:pPr>
              <w:pStyle w:val="Prrafodelista"/>
              <w:numPr>
                <w:ilvl w:val="1"/>
                <w:numId w:val="25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62232">
              <w:rPr>
                <w:rFonts w:ascii="Arial" w:hAnsi="Arial" w:cs="Arial"/>
                <w:sz w:val="20"/>
                <w:szCs w:val="20"/>
              </w:rPr>
              <w:t xml:space="preserve">Concentra necesidades en el formato </w:t>
            </w:r>
            <w:r w:rsidR="006775D6" w:rsidRPr="00E62232">
              <w:rPr>
                <w:rFonts w:ascii="Arial" w:hAnsi="Arial" w:cs="Arial"/>
                <w:sz w:val="20"/>
                <w:szCs w:val="20"/>
              </w:rPr>
              <w:t>I</w:t>
            </w:r>
            <w:r w:rsidR="000125E6" w:rsidRPr="00E62232">
              <w:rPr>
                <w:rFonts w:ascii="Arial" w:hAnsi="Arial" w:cs="Arial"/>
                <w:sz w:val="20"/>
                <w:szCs w:val="20"/>
              </w:rPr>
              <w:t>T</w:t>
            </w:r>
            <w:r w:rsidR="006775D6" w:rsidRPr="00E62232">
              <w:rPr>
                <w:rFonts w:ascii="Arial" w:hAnsi="Arial" w:cs="Arial"/>
                <w:sz w:val="20"/>
                <w:szCs w:val="20"/>
              </w:rPr>
              <w:t>C</w:t>
            </w:r>
            <w:r w:rsidR="000125E6" w:rsidRPr="00E62232">
              <w:rPr>
                <w:rFonts w:ascii="Arial" w:hAnsi="Arial" w:cs="Arial"/>
                <w:sz w:val="20"/>
                <w:szCs w:val="20"/>
              </w:rPr>
              <w:t>-AC</w:t>
            </w:r>
            <w:r w:rsidR="002D1302" w:rsidRPr="00E62232">
              <w:rPr>
                <w:rFonts w:ascii="Arial" w:hAnsi="Arial" w:cs="Arial"/>
                <w:sz w:val="20"/>
                <w:szCs w:val="20"/>
              </w:rPr>
              <w:t>-</w:t>
            </w:r>
            <w:bookmarkStart w:id="0" w:name="_GoBack"/>
            <w:r w:rsidR="008C4BDB">
              <w:rPr>
                <w:rFonts w:ascii="Arial" w:hAnsi="Arial" w:cs="Arial"/>
                <w:sz w:val="20"/>
                <w:szCs w:val="20"/>
              </w:rPr>
              <w:t>PO-006</w:t>
            </w:r>
            <w:bookmarkEnd w:id="0"/>
            <w:r w:rsidRPr="00E62232">
              <w:rPr>
                <w:rFonts w:ascii="Arial" w:hAnsi="Arial" w:cs="Arial"/>
                <w:sz w:val="20"/>
                <w:szCs w:val="20"/>
              </w:rPr>
              <w:t>-01</w:t>
            </w:r>
          </w:p>
          <w:p w14:paraId="2B184BA6" w14:textId="77777777" w:rsidR="009A16F8" w:rsidRPr="00261470" w:rsidRDefault="00E62232" w:rsidP="00E62232">
            <w:pPr>
              <w:pStyle w:val="Sangradetdecuerpo"/>
              <w:spacing w:after="0" w:line="360" w:lineRule="auto"/>
              <w:ind w:left="0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1.3 </w:t>
            </w:r>
            <w:r w:rsidR="009A16F8" w:rsidRPr="00261470">
              <w:rPr>
                <w:color w:val="auto"/>
                <w:sz w:val="20"/>
                <w:szCs w:val="20"/>
              </w:rPr>
              <w:t>Analizan los resultados.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F28C" w14:textId="77777777" w:rsidR="009A16F8" w:rsidRDefault="009A16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Áreas académicas</w:t>
            </w:r>
          </w:p>
          <w:p w14:paraId="4AD7DD7E" w14:textId="77777777" w:rsidR="00A718FD" w:rsidRDefault="00A718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Presidente de Academia</w:t>
            </w:r>
          </w:p>
          <w:p w14:paraId="5659158C" w14:textId="77777777" w:rsidR="00A718FD" w:rsidRPr="00261470" w:rsidRDefault="00A718FD" w:rsidP="00A718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Departamento de Desarrollo Académico.</w:t>
            </w:r>
          </w:p>
          <w:p w14:paraId="329C6F7B" w14:textId="77777777" w:rsidR="00A718FD" w:rsidRDefault="00A718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Subdirección Académica</w:t>
            </w:r>
          </w:p>
          <w:p w14:paraId="366D906F" w14:textId="77777777" w:rsidR="00A718FD" w:rsidRPr="00261470" w:rsidRDefault="00A718F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</w:tr>
      <w:tr w:rsidR="009A16F8" w:rsidRPr="00261470" w14:paraId="77830178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A5F44" w14:textId="77777777" w:rsidR="009A16F8" w:rsidRPr="00261470" w:rsidRDefault="009F6DFF">
            <w:pPr>
              <w:pStyle w:val="Textoindependiente21"/>
              <w:tabs>
                <w:tab w:val="clear" w:pos="705"/>
              </w:tabs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261470">
              <w:rPr>
                <w:rFonts w:cs="Arial"/>
                <w:sz w:val="20"/>
                <w:lang w:val="es-ES_tradnl"/>
              </w:rPr>
              <w:t>2. Elabora p</w:t>
            </w:r>
            <w:r w:rsidR="009A16F8" w:rsidRPr="00261470">
              <w:rPr>
                <w:rFonts w:cs="Arial"/>
                <w:sz w:val="20"/>
                <w:lang w:val="es-ES_tradnl"/>
              </w:rPr>
              <w:t>rograma.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9736" w14:textId="77777777" w:rsidR="009A16F8" w:rsidRPr="00261470" w:rsidRDefault="009A16F8">
            <w:pPr>
              <w:pStyle w:val="Sangradetdecuerpo"/>
              <w:numPr>
                <w:ilvl w:val="1"/>
                <w:numId w:val="10"/>
              </w:numPr>
              <w:tabs>
                <w:tab w:val="clear" w:pos="735"/>
              </w:tabs>
              <w:spacing w:after="0"/>
              <w:ind w:left="285" w:hanging="360"/>
              <w:jc w:val="both"/>
              <w:rPr>
                <w:color w:val="auto"/>
                <w:sz w:val="20"/>
                <w:szCs w:val="20"/>
              </w:rPr>
            </w:pPr>
            <w:r w:rsidRPr="00261470">
              <w:rPr>
                <w:color w:val="auto"/>
                <w:sz w:val="20"/>
                <w:szCs w:val="20"/>
              </w:rPr>
              <w:t xml:space="preserve">Elabora </w:t>
            </w:r>
            <w:r w:rsidRPr="00261470">
              <w:rPr>
                <w:color w:val="auto"/>
                <w:sz w:val="20"/>
                <w:szCs w:val="20"/>
                <w:lang w:val="es-ES_tradnl"/>
              </w:rPr>
              <w:t xml:space="preserve">Programa Institucional de </w:t>
            </w:r>
            <w:r w:rsidR="003A35B0" w:rsidRPr="003A35B0">
              <w:rPr>
                <w:sz w:val="20"/>
                <w:szCs w:val="20"/>
              </w:rPr>
              <w:t>Actualización Profesional y Formación  Docente</w:t>
            </w:r>
            <w:r w:rsidRPr="00261470">
              <w:rPr>
                <w:color w:val="auto"/>
                <w:sz w:val="20"/>
                <w:szCs w:val="20"/>
              </w:rPr>
              <w:t xml:space="preserve"> utilizando el formato </w:t>
            </w:r>
            <w:r w:rsidR="006775D6" w:rsidRPr="00261470">
              <w:rPr>
                <w:color w:val="auto"/>
                <w:sz w:val="20"/>
                <w:szCs w:val="20"/>
              </w:rPr>
              <w:t>I</w:t>
            </w:r>
            <w:r w:rsidR="000125E6" w:rsidRPr="00261470">
              <w:rPr>
                <w:color w:val="auto"/>
                <w:sz w:val="20"/>
                <w:szCs w:val="20"/>
              </w:rPr>
              <w:t>T</w:t>
            </w:r>
            <w:r w:rsidR="006775D6" w:rsidRPr="00261470">
              <w:rPr>
                <w:color w:val="auto"/>
                <w:sz w:val="20"/>
                <w:szCs w:val="20"/>
              </w:rPr>
              <w:t>C</w:t>
            </w:r>
            <w:r w:rsidR="000125E6" w:rsidRPr="00261470">
              <w:rPr>
                <w:color w:val="auto"/>
                <w:sz w:val="20"/>
                <w:szCs w:val="20"/>
              </w:rPr>
              <w:t>-AC</w:t>
            </w:r>
            <w:r w:rsidR="002D1302" w:rsidRPr="00261470">
              <w:rPr>
                <w:color w:val="auto"/>
                <w:sz w:val="20"/>
                <w:szCs w:val="20"/>
              </w:rPr>
              <w:t>-</w:t>
            </w:r>
            <w:r w:rsidR="008C4BDB">
              <w:rPr>
                <w:color w:val="auto"/>
                <w:sz w:val="20"/>
                <w:szCs w:val="20"/>
              </w:rPr>
              <w:t>PO-006</w:t>
            </w:r>
            <w:r w:rsidRPr="00261470">
              <w:rPr>
                <w:color w:val="auto"/>
                <w:sz w:val="20"/>
                <w:szCs w:val="20"/>
              </w:rPr>
              <w:t>-02 con base en las necesidades detectadas y presupuesto disponible.</w:t>
            </w:r>
          </w:p>
          <w:p w14:paraId="1826AE7D" w14:textId="77777777" w:rsidR="001C0225" w:rsidRPr="001C0225" w:rsidRDefault="009A16F8" w:rsidP="001C0225">
            <w:pPr>
              <w:pStyle w:val="Sangradetdecuerpo"/>
              <w:numPr>
                <w:ilvl w:val="1"/>
                <w:numId w:val="10"/>
              </w:numPr>
              <w:tabs>
                <w:tab w:val="clear" w:pos="735"/>
              </w:tabs>
              <w:spacing w:after="0"/>
              <w:ind w:left="285" w:hanging="360"/>
              <w:jc w:val="both"/>
              <w:rPr>
                <w:color w:val="auto"/>
                <w:sz w:val="20"/>
                <w:szCs w:val="20"/>
              </w:rPr>
            </w:pPr>
            <w:r w:rsidRPr="00261470">
              <w:rPr>
                <w:color w:val="auto"/>
                <w:sz w:val="20"/>
                <w:szCs w:val="20"/>
              </w:rPr>
              <w:t>Envía a la Subdirección Académica la propuesta para que revise y autorice el programa.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A9E9" w14:textId="77777777" w:rsidR="009A16F8" w:rsidRPr="00261470" w:rsidRDefault="009A16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Departamento de Desarrollo Académico.</w:t>
            </w:r>
          </w:p>
        </w:tc>
      </w:tr>
      <w:tr w:rsidR="009A16F8" w:rsidRPr="00261470" w14:paraId="321BB1C3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C50C7" w14:textId="77777777" w:rsidR="009A16F8" w:rsidRPr="00261470" w:rsidRDefault="00641FFF">
            <w:pPr>
              <w:pStyle w:val="Textoindependiente21"/>
              <w:tabs>
                <w:tab w:val="clear" w:pos="705"/>
              </w:tabs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261470">
              <w:rPr>
                <w:rFonts w:cs="Arial"/>
                <w:sz w:val="20"/>
                <w:lang w:val="es-ES_tradnl"/>
              </w:rPr>
              <w:t>3. Revisa  y a</w:t>
            </w:r>
            <w:r w:rsidR="009A16F8" w:rsidRPr="00261470">
              <w:rPr>
                <w:rFonts w:cs="Arial"/>
                <w:sz w:val="20"/>
                <w:lang w:val="es-ES_tradnl"/>
              </w:rPr>
              <w:t>utoriza</w:t>
            </w:r>
            <w:r w:rsidR="009F6DFF" w:rsidRPr="00261470">
              <w:rPr>
                <w:rFonts w:cs="Arial"/>
                <w:sz w:val="20"/>
                <w:lang w:val="es-ES_tradnl"/>
              </w:rPr>
              <w:t xml:space="preserve"> p</w:t>
            </w:r>
            <w:r w:rsidRPr="00261470">
              <w:rPr>
                <w:rFonts w:cs="Arial"/>
                <w:sz w:val="20"/>
                <w:lang w:val="es-ES_tradnl"/>
              </w:rPr>
              <w:t>rograma</w:t>
            </w:r>
            <w:r w:rsidR="009A16F8" w:rsidRPr="00261470">
              <w:rPr>
                <w:rFonts w:cs="Arial"/>
                <w:sz w:val="20"/>
                <w:lang w:val="es-ES_tradnl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C99E" w14:textId="77777777" w:rsidR="009A16F8" w:rsidRPr="00261470" w:rsidRDefault="009A16F8" w:rsidP="00FF77EB">
            <w:pPr>
              <w:pStyle w:val="Sangradetdecuerpo"/>
              <w:numPr>
                <w:ilvl w:val="1"/>
                <w:numId w:val="11"/>
              </w:numPr>
              <w:tabs>
                <w:tab w:val="clear" w:pos="810"/>
              </w:tabs>
              <w:spacing w:after="0"/>
              <w:ind w:left="285" w:hanging="360"/>
              <w:jc w:val="both"/>
              <w:rPr>
                <w:color w:val="auto"/>
                <w:sz w:val="20"/>
                <w:szCs w:val="20"/>
              </w:rPr>
            </w:pPr>
            <w:r w:rsidRPr="00261470">
              <w:rPr>
                <w:color w:val="auto"/>
                <w:sz w:val="20"/>
                <w:szCs w:val="20"/>
              </w:rPr>
              <w:t>Revisa</w:t>
            </w:r>
            <w:r w:rsidR="00BF4CAC" w:rsidRPr="00261470">
              <w:rPr>
                <w:color w:val="auto"/>
                <w:sz w:val="20"/>
                <w:szCs w:val="20"/>
              </w:rPr>
              <w:t xml:space="preserve"> y autoriza</w:t>
            </w:r>
            <w:r w:rsidRPr="00261470">
              <w:rPr>
                <w:color w:val="auto"/>
                <w:sz w:val="20"/>
                <w:szCs w:val="20"/>
              </w:rPr>
              <w:t xml:space="preserve"> el programa propuesto por el Departamento de Desarrollo Académico.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9ED2" w14:textId="77777777" w:rsidR="009A16F8" w:rsidRPr="00261470" w:rsidRDefault="009A16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Subdirección Académica.</w:t>
            </w:r>
          </w:p>
        </w:tc>
      </w:tr>
      <w:tr w:rsidR="009A16F8" w:rsidRPr="00261470" w14:paraId="0E2AF088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F46A7" w14:textId="77777777" w:rsidR="009A16F8" w:rsidRPr="00261470" w:rsidRDefault="009F6DFF">
            <w:pPr>
              <w:pStyle w:val="Textoindependiente21"/>
              <w:tabs>
                <w:tab w:val="clear" w:pos="705"/>
              </w:tabs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261470">
              <w:rPr>
                <w:rFonts w:cs="Arial"/>
                <w:sz w:val="20"/>
                <w:lang w:val="es-ES_tradnl"/>
              </w:rPr>
              <w:t>4. D</w:t>
            </w:r>
            <w:r w:rsidR="0033307B" w:rsidRPr="00261470">
              <w:rPr>
                <w:rFonts w:cs="Arial"/>
                <w:sz w:val="20"/>
                <w:lang w:val="es-ES_tradnl"/>
              </w:rPr>
              <w:t>etermina r</w:t>
            </w:r>
            <w:r w:rsidR="009A16F8" w:rsidRPr="00261470">
              <w:rPr>
                <w:rFonts w:cs="Arial"/>
                <w:sz w:val="20"/>
                <w:lang w:val="es-ES_tradnl"/>
              </w:rPr>
              <w:t>equerimientos.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5315" w14:textId="77777777" w:rsidR="009A16F8" w:rsidRDefault="009A16F8">
            <w:pPr>
              <w:pStyle w:val="Sangradetdecuerpo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 w:rsidRPr="00261470">
              <w:rPr>
                <w:color w:val="auto"/>
                <w:sz w:val="20"/>
                <w:szCs w:val="20"/>
              </w:rPr>
              <w:t>Con base en los eventos autorizados determina requerimientos.</w:t>
            </w:r>
          </w:p>
          <w:p w14:paraId="2F6DFB03" w14:textId="77777777" w:rsidR="006B5D15" w:rsidRDefault="006B5D15" w:rsidP="002D34D2">
            <w:pPr>
              <w:pStyle w:val="Sangradetdecuerpo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 w:rsidRPr="006B5D15">
              <w:rPr>
                <w:color w:val="auto"/>
                <w:sz w:val="20"/>
                <w:szCs w:val="20"/>
              </w:rPr>
              <w:t>Solicitar a</w:t>
            </w:r>
            <w:r>
              <w:rPr>
                <w:color w:val="auto"/>
                <w:sz w:val="20"/>
                <w:szCs w:val="20"/>
              </w:rPr>
              <w:t>l instructor su Curriculum Vitae</w:t>
            </w:r>
            <w:r w:rsidRPr="006B5D15">
              <w:rPr>
                <w:color w:val="auto"/>
                <w:sz w:val="20"/>
                <w:szCs w:val="20"/>
              </w:rPr>
              <w:t xml:space="preserve">, Ficha Técnica del Curso, </w:t>
            </w:r>
            <w:r w:rsidR="0021746C">
              <w:rPr>
                <w:color w:val="auto"/>
                <w:sz w:val="20"/>
                <w:szCs w:val="20"/>
              </w:rPr>
              <w:t>(</w:t>
            </w:r>
            <w:r w:rsidRPr="006B5D15">
              <w:rPr>
                <w:color w:val="auto"/>
                <w:sz w:val="20"/>
                <w:szCs w:val="20"/>
              </w:rPr>
              <w:t>Opinión</w:t>
            </w:r>
            <w:r w:rsidR="0021746C">
              <w:rPr>
                <w:color w:val="auto"/>
                <w:sz w:val="20"/>
                <w:szCs w:val="20"/>
              </w:rPr>
              <w:t xml:space="preserve"> positiva del SAT para pago de honorarios)</w:t>
            </w:r>
          </w:p>
          <w:p w14:paraId="29436647" w14:textId="77777777" w:rsidR="002D34D2" w:rsidRPr="006B5D15" w:rsidRDefault="006B5D15" w:rsidP="002D34D2">
            <w:pPr>
              <w:pStyle w:val="Sangradetdecuerpo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Elaborar un contrato si al Instructor</w:t>
            </w:r>
            <w:r w:rsidR="00665DCC">
              <w:rPr>
                <w:color w:val="auto"/>
                <w:sz w:val="20"/>
                <w:szCs w:val="20"/>
              </w:rPr>
              <w:t xml:space="preserve"> se le va a pagar honorarios con asesoría del Departamento Recursos Financieros.</w:t>
            </w:r>
          </w:p>
          <w:p w14:paraId="19B77083" w14:textId="77777777" w:rsidR="00B57FD8" w:rsidRDefault="00B57FD8" w:rsidP="00B57FD8">
            <w:pPr>
              <w:pStyle w:val="Sangradetdecuerpo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Se elabora requisición: para pago de instructor materiales de cursos, </w:t>
            </w:r>
            <w:r w:rsidR="008C4BDB">
              <w:fldChar w:fldCharType="begin"/>
            </w:r>
            <w:r w:rsidR="008C4BDB">
              <w:instrText xml:space="preserve"> HYPERLINK "http</w:instrText>
            </w:r>
            <w:r w:rsidR="008C4BDB">
              <w:instrText xml:space="preserve">s://int.search.tb.ask.com/search/GGmain.jhtml?n=78493176&amp;p2=%5EHJ%5Expv800%5ETTAB02%5Emx&amp;ptb=AF410D5F-2CDA-4631-8969-2304A1038D17&amp;qs=&amp;si=adwords_rt&amp;ss=sub&amp;st=sb&amp;ts=1530802923716&amp;tpr=sc&amp;searchfor=coffee+break" </w:instrText>
            </w:r>
            <w:r w:rsidR="008C4BDB">
              <w:fldChar w:fldCharType="separate"/>
            </w:r>
            <w:r w:rsidR="006B5D15" w:rsidRPr="00665DCC">
              <w:rPr>
                <w:rStyle w:val="Hipervnculo"/>
                <w:bCs/>
                <w:iCs/>
                <w:color w:val="auto"/>
                <w:sz w:val="18"/>
                <w:szCs w:val="18"/>
                <w:u w:val="none"/>
                <w:bdr w:val="none" w:sz="0" w:space="0" w:color="auto" w:frame="1"/>
              </w:rPr>
              <w:t>coffee break</w:t>
            </w:r>
            <w:r w:rsidR="008C4BDB">
              <w:rPr>
                <w:rStyle w:val="Hipervnculo"/>
                <w:bCs/>
                <w:iCs/>
                <w:color w:val="auto"/>
                <w:sz w:val="18"/>
                <w:szCs w:val="18"/>
                <w:u w:val="none"/>
                <w:bdr w:val="none" w:sz="0" w:space="0" w:color="auto" w:frame="1"/>
              </w:rPr>
              <w:fldChar w:fldCharType="end"/>
            </w:r>
            <w:r w:rsidRPr="00665DCC">
              <w:rPr>
                <w:color w:val="auto"/>
                <w:sz w:val="18"/>
                <w:szCs w:val="18"/>
                <w:u w:val="single"/>
              </w:rPr>
              <w:t>,</w:t>
            </w:r>
            <w:r>
              <w:rPr>
                <w:color w:val="auto"/>
                <w:sz w:val="20"/>
                <w:szCs w:val="20"/>
              </w:rPr>
              <w:t xml:space="preserve"> si se requiere.</w:t>
            </w:r>
          </w:p>
          <w:p w14:paraId="2D640657" w14:textId="77777777" w:rsidR="00FA304F" w:rsidRPr="00B57FD8" w:rsidRDefault="00FA304F" w:rsidP="00B57FD8">
            <w:pPr>
              <w:pStyle w:val="Sangradetdecuerpo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Dispone de salones e instalaciones para impartir el Programa y solicita su acondicionamiento al Departamento de Recursos Materiales y Servicios y al Centro de </w:t>
            </w:r>
            <w:r w:rsidR="0021746C">
              <w:rPr>
                <w:color w:val="auto"/>
                <w:sz w:val="20"/>
                <w:szCs w:val="20"/>
              </w:rPr>
              <w:t>Cómputo</w:t>
            </w:r>
            <w:r>
              <w:rPr>
                <w:color w:val="auto"/>
                <w:sz w:val="20"/>
                <w:szCs w:val="20"/>
              </w:rPr>
              <w:t>.</w:t>
            </w:r>
          </w:p>
          <w:p w14:paraId="71540CA5" w14:textId="77777777" w:rsidR="009A16F8" w:rsidRPr="00261470" w:rsidRDefault="00B57FD8" w:rsidP="00B57FD8">
            <w:pPr>
              <w:pStyle w:val="Sangradetdecuerpo"/>
              <w:numPr>
                <w:ilvl w:val="0"/>
                <w:numId w:val="12"/>
              </w:numPr>
              <w:tabs>
                <w:tab w:val="clear" w:pos="394"/>
              </w:tabs>
              <w:spacing w:after="0"/>
              <w:ind w:left="285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 </w:t>
            </w:r>
            <w:r w:rsidR="00BF4CAC" w:rsidRPr="00261470">
              <w:rPr>
                <w:color w:val="auto"/>
                <w:sz w:val="20"/>
                <w:szCs w:val="20"/>
              </w:rPr>
              <w:t xml:space="preserve">Difunde </w:t>
            </w:r>
            <w:r w:rsidR="000F46DD">
              <w:rPr>
                <w:color w:val="auto"/>
                <w:sz w:val="20"/>
                <w:szCs w:val="20"/>
              </w:rPr>
              <w:t xml:space="preserve">con una publicación </w:t>
            </w:r>
            <w:r w:rsidR="009A16F8" w:rsidRPr="00261470">
              <w:rPr>
                <w:color w:val="auto"/>
                <w:sz w:val="20"/>
                <w:szCs w:val="20"/>
              </w:rPr>
              <w:t xml:space="preserve">el </w:t>
            </w:r>
            <w:r w:rsidR="001C0225" w:rsidRPr="00261470">
              <w:rPr>
                <w:color w:val="auto"/>
                <w:sz w:val="20"/>
                <w:szCs w:val="20"/>
                <w:lang w:val="es-ES_tradnl"/>
              </w:rPr>
              <w:t xml:space="preserve">Programa Institucional de </w:t>
            </w:r>
            <w:r w:rsidR="001C0225" w:rsidRPr="003A35B0">
              <w:rPr>
                <w:sz w:val="20"/>
                <w:szCs w:val="20"/>
              </w:rPr>
              <w:t>Actualización Profesional y Formación  Docente</w:t>
            </w:r>
            <w:r w:rsidR="001C0225" w:rsidRPr="00261470">
              <w:rPr>
                <w:color w:val="auto"/>
                <w:sz w:val="20"/>
                <w:szCs w:val="20"/>
              </w:rPr>
              <w:t xml:space="preserve"> </w:t>
            </w:r>
            <w:r w:rsidR="00FF77EB" w:rsidRPr="00261470">
              <w:rPr>
                <w:color w:val="auto"/>
                <w:sz w:val="20"/>
                <w:szCs w:val="20"/>
              </w:rPr>
              <w:t>para iniciar la inscripción de d</w:t>
            </w:r>
            <w:r w:rsidR="009A16F8" w:rsidRPr="00261470">
              <w:rPr>
                <w:color w:val="auto"/>
                <w:sz w:val="20"/>
                <w:szCs w:val="20"/>
              </w:rPr>
              <w:t>ocentes</w:t>
            </w:r>
            <w:r w:rsidR="000F46DD">
              <w:rPr>
                <w:color w:val="auto"/>
                <w:sz w:val="20"/>
                <w:szCs w:val="20"/>
              </w:rPr>
              <w:t xml:space="preserve"> en los Departamentos Académicos.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61C5D" w14:textId="77777777" w:rsidR="009A16F8" w:rsidRPr="00261470" w:rsidRDefault="009A16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Departamento Desarrollo Académico.</w:t>
            </w:r>
          </w:p>
        </w:tc>
      </w:tr>
      <w:tr w:rsidR="009A16F8" w:rsidRPr="00261470" w14:paraId="6033FA5E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5598" w14:textId="77777777" w:rsidR="009A16F8" w:rsidRPr="00261470" w:rsidRDefault="00BF4CAC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261470">
              <w:rPr>
                <w:rFonts w:cs="Arial"/>
                <w:sz w:val="20"/>
                <w:lang w:val="es-ES_tradnl"/>
              </w:rPr>
              <w:t>5. Informa al personal docente</w:t>
            </w:r>
            <w:r w:rsidR="009F6DFF" w:rsidRPr="00261470">
              <w:rPr>
                <w:rFonts w:cs="Arial"/>
                <w:sz w:val="20"/>
                <w:lang w:val="es-ES_tradnl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66EF" w14:textId="77777777" w:rsidR="009A16F8" w:rsidRPr="00261470" w:rsidRDefault="009A16F8">
            <w:pPr>
              <w:pStyle w:val="Sangradetdecuerpo"/>
              <w:spacing w:after="0"/>
              <w:ind w:left="459" w:hanging="534"/>
              <w:jc w:val="both"/>
              <w:rPr>
                <w:color w:val="auto"/>
                <w:sz w:val="20"/>
                <w:szCs w:val="20"/>
              </w:rPr>
            </w:pPr>
            <w:r w:rsidRPr="00261470">
              <w:rPr>
                <w:color w:val="auto"/>
                <w:sz w:val="20"/>
                <w:szCs w:val="20"/>
              </w:rPr>
              <w:t xml:space="preserve">5.1 </w:t>
            </w:r>
            <w:r w:rsidRPr="00261470">
              <w:rPr>
                <w:color w:val="auto"/>
                <w:sz w:val="20"/>
                <w:szCs w:val="20"/>
                <w:lang w:val="es-ES_tradnl"/>
              </w:rPr>
              <w:t>Informa</w:t>
            </w:r>
            <w:r w:rsidR="00BF4CAC" w:rsidRPr="00261470">
              <w:rPr>
                <w:color w:val="auto"/>
                <w:sz w:val="20"/>
                <w:szCs w:val="20"/>
                <w:lang w:val="es-ES_tradnl"/>
              </w:rPr>
              <w:t xml:space="preserve"> a los d</w:t>
            </w:r>
            <w:r w:rsidRPr="00261470">
              <w:rPr>
                <w:color w:val="auto"/>
                <w:sz w:val="20"/>
                <w:szCs w:val="20"/>
                <w:lang w:val="es-ES_tradnl"/>
              </w:rPr>
              <w:t xml:space="preserve">ocentes adscritos a su área sobre el </w:t>
            </w:r>
            <w:r w:rsidR="001C0225" w:rsidRPr="00261470">
              <w:rPr>
                <w:color w:val="auto"/>
                <w:sz w:val="20"/>
                <w:szCs w:val="20"/>
                <w:lang w:val="es-ES_tradnl"/>
              </w:rPr>
              <w:t xml:space="preserve">Programa Institucional de </w:t>
            </w:r>
            <w:r w:rsidR="001C0225" w:rsidRPr="003A35B0">
              <w:rPr>
                <w:sz w:val="20"/>
                <w:szCs w:val="20"/>
              </w:rPr>
              <w:t>Actualización Profesional y Formación  Docente</w:t>
            </w:r>
            <w:r w:rsidR="001C0225" w:rsidRPr="00261470">
              <w:rPr>
                <w:color w:val="auto"/>
                <w:sz w:val="20"/>
                <w:szCs w:val="20"/>
              </w:rPr>
              <w:t xml:space="preserve"> </w:t>
            </w:r>
            <w:r w:rsidRPr="00261470">
              <w:rPr>
                <w:color w:val="auto"/>
                <w:sz w:val="20"/>
                <w:szCs w:val="20"/>
                <w:lang w:val="es-ES_tradnl"/>
              </w:rPr>
              <w:t>y los horarios correspondientes.</w:t>
            </w:r>
          </w:p>
          <w:p w14:paraId="3F83B9F0" w14:textId="77777777" w:rsidR="009A16F8" w:rsidRPr="00261470" w:rsidRDefault="009A16F8">
            <w:pPr>
              <w:pStyle w:val="Sangradetdecuerpo"/>
              <w:spacing w:after="0"/>
              <w:ind w:left="285" w:hanging="36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261470">
              <w:rPr>
                <w:color w:val="auto"/>
                <w:sz w:val="20"/>
                <w:szCs w:val="20"/>
                <w:lang w:val="es-ES_tradnl"/>
              </w:rPr>
              <w:t>5</w:t>
            </w:r>
            <w:r w:rsidR="0033307B" w:rsidRPr="00261470">
              <w:rPr>
                <w:color w:val="auto"/>
                <w:sz w:val="20"/>
                <w:szCs w:val="20"/>
                <w:lang w:val="es-ES_tradnl"/>
              </w:rPr>
              <w:t xml:space="preserve">.2 </w:t>
            </w:r>
            <w:r w:rsidR="00FF77EB" w:rsidRPr="00261470">
              <w:rPr>
                <w:color w:val="auto"/>
                <w:sz w:val="20"/>
                <w:szCs w:val="20"/>
                <w:lang w:val="es-ES_tradnl"/>
              </w:rPr>
              <w:t xml:space="preserve">Entrega </w:t>
            </w:r>
            <w:r w:rsidR="00E62232" w:rsidRPr="00261470">
              <w:rPr>
                <w:color w:val="auto"/>
                <w:sz w:val="20"/>
                <w:szCs w:val="20"/>
                <w:lang w:val="es-ES_tradnl"/>
              </w:rPr>
              <w:t>a los docentes originales</w:t>
            </w:r>
            <w:r w:rsidRPr="00261470">
              <w:rPr>
                <w:color w:val="auto"/>
                <w:sz w:val="20"/>
                <w:szCs w:val="20"/>
                <w:lang w:val="es-ES_tradnl"/>
              </w:rPr>
              <w:t xml:space="preserve"> de oficio de comisión y</w:t>
            </w:r>
            <w:r w:rsidR="00D2599E">
              <w:rPr>
                <w:color w:val="auto"/>
                <w:sz w:val="20"/>
                <w:szCs w:val="20"/>
                <w:lang w:val="es-ES_tradnl"/>
              </w:rPr>
              <w:t xml:space="preserve"> envía </w:t>
            </w:r>
            <w:r w:rsidRPr="00261470">
              <w:rPr>
                <w:color w:val="auto"/>
                <w:sz w:val="20"/>
                <w:szCs w:val="20"/>
                <w:lang w:val="es-ES_tradnl"/>
              </w:rPr>
              <w:t xml:space="preserve"> copia al </w:t>
            </w:r>
            <w:r w:rsidR="005106BE">
              <w:rPr>
                <w:color w:val="auto"/>
                <w:sz w:val="20"/>
                <w:szCs w:val="20"/>
                <w:lang w:val="es-ES_tradnl"/>
              </w:rPr>
              <w:t xml:space="preserve">Departamento de </w:t>
            </w:r>
            <w:r w:rsidR="00D2599E">
              <w:rPr>
                <w:color w:val="auto"/>
                <w:sz w:val="20"/>
                <w:szCs w:val="20"/>
                <w:lang w:val="es-ES_tradnl"/>
              </w:rPr>
              <w:t xml:space="preserve">Recursos Humanos y copia electrónica o escrita al depto. De </w:t>
            </w:r>
            <w:r w:rsidR="005106BE">
              <w:rPr>
                <w:color w:val="auto"/>
                <w:sz w:val="20"/>
                <w:szCs w:val="20"/>
                <w:lang w:val="es-ES_tradnl"/>
              </w:rPr>
              <w:t xml:space="preserve">Desarrollo Académico </w:t>
            </w:r>
            <w:r w:rsidRPr="00261470">
              <w:rPr>
                <w:color w:val="auto"/>
                <w:sz w:val="20"/>
                <w:szCs w:val="20"/>
                <w:lang w:val="es-ES_tradnl"/>
              </w:rPr>
              <w:t>para su conocimiento.</w:t>
            </w:r>
          </w:p>
          <w:p w14:paraId="3B81013B" w14:textId="77777777" w:rsidR="0033307B" w:rsidRPr="00261470" w:rsidRDefault="0033307B">
            <w:pPr>
              <w:pStyle w:val="Sangradetdecuerpo"/>
              <w:spacing w:after="0"/>
              <w:ind w:left="285" w:hanging="36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261470">
              <w:rPr>
                <w:color w:val="auto"/>
                <w:sz w:val="20"/>
                <w:szCs w:val="20"/>
                <w:lang w:val="es-ES_tradnl"/>
              </w:rPr>
              <w:lastRenderedPageBreak/>
              <w:t>5.3 Envía relación de docentes comisionados a participar en los cursos al Departamento de Desarrollo Académico.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9147D" w14:textId="77777777" w:rsidR="009A16F8" w:rsidRPr="00261470" w:rsidRDefault="0033307B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lastRenderedPageBreak/>
              <w:t>Departamentos Académicos</w:t>
            </w:r>
          </w:p>
        </w:tc>
      </w:tr>
      <w:tr w:rsidR="009A16F8" w:rsidRPr="00261470" w14:paraId="40C5450B" w14:textId="77777777" w:rsidTr="0021746C">
        <w:trPr>
          <w:trHeight w:val="902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4C3" w14:textId="77777777" w:rsidR="009A16F8" w:rsidRPr="00261470" w:rsidRDefault="0033307B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 w:rsidRPr="00261470">
              <w:rPr>
                <w:rFonts w:cs="Arial"/>
                <w:sz w:val="20"/>
                <w:lang w:val="es-ES_tradnl"/>
              </w:rPr>
              <w:lastRenderedPageBreak/>
              <w:t>6. Supervisa d</w:t>
            </w:r>
            <w:r w:rsidR="008700AD" w:rsidRPr="00261470">
              <w:rPr>
                <w:rFonts w:cs="Arial"/>
                <w:sz w:val="20"/>
                <w:lang w:val="es-ES_tradnl"/>
              </w:rPr>
              <w:t>esarrollo del curso.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133CC" w14:textId="77777777" w:rsidR="009A16F8" w:rsidRPr="00261470" w:rsidRDefault="0033307B" w:rsidP="0021746C">
            <w:pPr>
              <w:pStyle w:val="Sangradetdecuerpo"/>
              <w:spacing w:after="0"/>
              <w:ind w:left="465" w:hanging="465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261470">
              <w:rPr>
                <w:color w:val="auto"/>
                <w:sz w:val="20"/>
                <w:szCs w:val="20"/>
                <w:lang w:val="es-ES_tradnl"/>
              </w:rPr>
              <w:t xml:space="preserve">6.1 </w:t>
            </w:r>
            <w:r w:rsidR="00771A6B" w:rsidRPr="00261470">
              <w:rPr>
                <w:color w:val="auto"/>
                <w:sz w:val="20"/>
                <w:szCs w:val="20"/>
                <w:lang w:val="es-ES_tradnl"/>
              </w:rPr>
              <w:t xml:space="preserve"> </w:t>
            </w:r>
            <w:r w:rsidRPr="00261470">
              <w:rPr>
                <w:color w:val="auto"/>
                <w:sz w:val="20"/>
                <w:szCs w:val="20"/>
                <w:lang w:val="es-ES_tradnl"/>
              </w:rPr>
              <w:t>Entrega a los f</w:t>
            </w:r>
            <w:r w:rsidR="009A16F8" w:rsidRPr="00261470">
              <w:rPr>
                <w:color w:val="auto"/>
                <w:sz w:val="20"/>
                <w:szCs w:val="20"/>
                <w:lang w:val="es-ES_tradnl"/>
              </w:rPr>
              <w:t>acilitadores</w:t>
            </w:r>
            <w:r w:rsidRPr="00261470">
              <w:rPr>
                <w:color w:val="auto"/>
                <w:sz w:val="20"/>
                <w:szCs w:val="20"/>
                <w:lang w:val="es-ES_tradnl"/>
              </w:rPr>
              <w:t xml:space="preserve"> el material de apoyo,</w:t>
            </w:r>
            <w:r w:rsidR="009A16F8" w:rsidRPr="00261470">
              <w:rPr>
                <w:color w:val="auto"/>
                <w:sz w:val="20"/>
                <w:szCs w:val="20"/>
                <w:lang w:val="es-ES_tradnl"/>
              </w:rPr>
              <w:t xml:space="preserve"> </w:t>
            </w:r>
            <w:r w:rsidR="0021746C" w:rsidRPr="00261470">
              <w:rPr>
                <w:color w:val="auto"/>
                <w:sz w:val="20"/>
                <w:szCs w:val="20"/>
                <w:lang w:val="es-ES_tradnl"/>
              </w:rPr>
              <w:t xml:space="preserve">Cedula de Inscripción </w:t>
            </w:r>
            <w:r w:rsidR="0021746C">
              <w:rPr>
                <w:color w:val="auto"/>
                <w:sz w:val="20"/>
                <w:szCs w:val="20"/>
                <w:lang w:val="es-ES_tradnl"/>
              </w:rPr>
              <w:t>ITC-AC-</w:t>
            </w:r>
            <w:r w:rsidR="008C4BDB">
              <w:rPr>
                <w:color w:val="auto"/>
                <w:sz w:val="20"/>
                <w:szCs w:val="20"/>
                <w:lang w:val="es-ES_tradnl"/>
              </w:rPr>
              <w:t>PO-006</w:t>
            </w:r>
            <w:r w:rsidR="0021746C">
              <w:rPr>
                <w:color w:val="auto"/>
                <w:sz w:val="20"/>
                <w:szCs w:val="20"/>
                <w:lang w:val="es-ES_tradnl"/>
              </w:rPr>
              <w:t xml:space="preserve">-03 y </w:t>
            </w:r>
            <w:r w:rsidR="0021746C" w:rsidRPr="00261470">
              <w:rPr>
                <w:color w:val="auto"/>
                <w:sz w:val="20"/>
                <w:szCs w:val="20"/>
                <w:lang w:val="es-ES_tradnl"/>
              </w:rPr>
              <w:t xml:space="preserve">listas de asistencia </w:t>
            </w:r>
            <w:r w:rsidR="0021746C">
              <w:rPr>
                <w:color w:val="auto"/>
                <w:sz w:val="20"/>
                <w:szCs w:val="20"/>
                <w:lang w:val="es-ES_tradnl"/>
              </w:rPr>
              <w:t>ITC-AC-</w:t>
            </w:r>
            <w:r w:rsidR="008C4BDB">
              <w:rPr>
                <w:color w:val="auto"/>
                <w:sz w:val="20"/>
                <w:szCs w:val="20"/>
                <w:lang w:val="es-ES_tradnl"/>
              </w:rPr>
              <w:t>PO-006</w:t>
            </w:r>
            <w:r w:rsidR="0021746C">
              <w:rPr>
                <w:color w:val="auto"/>
                <w:sz w:val="20"/>
                <w:szCs w:val="20"/>
                <w:lang w:val="es-ES_tradnl"/>
              </w:rPr>
              <w:t>-04 para el registro de participantes.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F378" w14:textId="77777777" w:rsidR="009A16F8" w:rsidRPr="00261470" w:rsidRDefault="009A16F8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Departamento de Desarrollo Académico.</w:t>
            </w:r>
          </w:p>
        </w:tc>
      </w:tr>
      <w:tr w:rsidR="002E66B5" w:rsidRPr="00261470" w14:paraId="3E2D15B5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99F9" w14:textId="77777777" w:rsidR="002E66B5" w:rsidRPr="00D5730A" w:rsidRDefault="00D5730A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7</w:t>
            </w:r>
            <w:r w:rsidR="002E66B5" w:rsidRPr="00D5730A">
              <w:rPr>
                <w:rFonts w:cs="Arial"/>
                <w:sz w:val="20"/>
                <w:lang w:val="es-ES_tradnl"/>
              </w:rPr>
              <w:t>. Evalúa eficacia de cursos.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DE3A4" w14:textId="77777777" w:rsidR="002E66B5" w:rsidRPr="001E5447" w:rsidRDefault="00E62232">
            <w:pPr>
              <w:pStyle w:val="Sangradetdecuerpo"/>
              <w:spacing w:after="0"/>
              <w:ind w:left="285" w:hanging="285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7</w:t>
            </w:r>
            <w:r w:rsidR="002E66B5" w:rsidRPr="001E5447">
              <w:rPr>
                <w:color w:val="auto"/>
                <w:sz w:val="20"/>
                <w:szCs w:val="20"/>
                <w:lang w:val="es-ES_tradnl"/>
              </w:rPr>
              <w:t xml:space="preserve">.1 Concluido el evento se aplica la evaluación del curso a los docentes participantes </w:t>
            </w:r>
            <w:r w:rsidR="0021746C">
              <w:rPr>
                <w:color w:val="auto"/>
                <w:sz w:val="20"/>
                <w:szCs w:val="20"/>
                <w:lang w:val="es-ES_tradnl"/>
              </w:rPr>
              <w:t>ITC-AC-</w:t>
            </w:r>
            <w:r w:rsidR="008C4BDB">
              <w:rPr>
                <w:color w:val="auto"/>
                <w:sz w:val="20"/>
                <w:szCs w:val="20"/>
                <w:lang w:val="es-ES_tradnl"/>
              </w:rPr>
              <w:t>PO-006</w:t>
            </w:r>
            <w:r w:rsidR="0021746C">
              <w:rPr>
                <w:color w:val="auto"/>
                <w:sz w:val="20"/>
                <w:szCs w:val="20"/>
                <w:lang w:val="es-ES_tradnl"/>
              </w:rPr>
              <w:t>-05</w:t>
            </w:r>
          </w:p>
          <w:p w14:paraId="2592B98F" w14:textId="77777777" w:rsidR="00050CAF" w:rsidRDefault="00E62232" w:rsidP="00050CAF">
            <w:pPr>
              <w:pStyle w:val="Sangradetdecuerpo"/>
              <w:spacing w:after="0"/>
              <w:ind w:left="285" w:hanging="36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7</w:t>
            </w:r>
            <w:r w:rsidR="002E66B5" w:rsidRPr="001E5447">
              <w:rPr>
                <w:color w:val="auto"/>
                <w:sz w:val="20"/>
                <w:szCs w:val="20"/>
                <w:lang w:val="es-ES_tradnl"/>
              </w:rPr>
              <w:t xml:space="preserve">.2 Se aplica la Encuesta </w:t>
            </w:r>
            <w:r w:rsidR="0021746C">
              <w:rPr>
                <w:color w:val="auto"/>
                <w:sz w:val="20"/>
                <w:szCs w:val="20"/>
                <w:lang w:val="es-ES_tradnl"/>
              </w:rPr>
              <w:t>de Eficacia de la Capacitación por</w:t>
            </w:r>
            <w:r w:rsidR="002E66B5" w:rsidRPr="001E5447">
              <w:rPr>
                <w:color w:val="auto"/>
                <w:sz w:val="20"/>
                <w:szCs w:val="20"/>
                <w:lang w:val="es-ES_tradnl"/>
              </w:rPr>
              <w:t xml:space="preserve"> los Jefes de Departamento Académico, </w:t>
            </w:r>
            <w:r w:rsidR="00050CAF">
              <w:rPr>
                <w:color w:val="auto"/>
                <w:sz w:val="20"/>
                <w:szCs w:val="20"/>
                <w:lang w:val="es-ES_tradnl"/>
              </w:rPr>
              <w:t>a los tres</w:t>
            </w:r>
            <w:r w:rsidR="00050CAF" w:rsidRPr="001E5447">
              <w:rPr>
                <w:color w:val="auto"/>
                <w:sz w:val="20"/>
                <w:szCs w:val="20"/>
                <w:lang w:val="es-ES_tradnl"/>
              </w:rPr>
              <w:t xml:space="preserve"> meses</w:t>
            </w:r>
            <w:r w:rsidR="00050CAF">
              <w:rPr>
                <w:color w:val="auto"/>
                <w:sz w:val="20"/>
                <w:szCs w:val="20"/>
                <w:lang w:val="es-ES_tradnl"/>
              </w:rPr>
              <w:t xml:space="preserve"> de haber finalizado la capacitación.</w:t>
            </w:r>
            <w:r w:rsidR="00E016A7">
              <w:rPr>
                <w:color w:val="auto"/>
                <w:sz w:val="20"/>
                <w:szCs w:val="20"/>
                <w:lang w:val="es-ES_tradnl"/>
              </w:rPr>
              <w:t xml:space="preserve"> </w:t>
            </w:r>
            <w:r w:rsidR="0021746C">
              <w:rPr>
                <w:color w:val="auto"/>
                <w:sz w:val="20"/>
                <w:szCs w:val="20"/>
                <w:lang w:val="es-ES_tradnl"/>
              </w:rPr>
              <w:t>ITC-AC-</w:t>
            </w:r>
            <w:r w:rsidR="008C4BDB">
              <w:rPr>
                <w:color w:val="auto"/>
                <w:sz w:val="20"/>
                <w:szCs w:val="20"/>
                <w:lang w:val="es-ES_tradnl"/>
              </w:rPr>
              <w:t>PO-006</w:t>
            </w:r>
            <w:r w:rsidR="0021746C">
              <w:rPr>
                <w:color w:val="auto"/>
                <w:sz w:val="20"/>
                <w:szCs w:val="20"/>
                <w:lang w:val="es-ES_tradnl"/>
              </w:rPr>
              <w:t>-06</w:t>
            </w:r>
            <w:r w:rsidR="00E016A7">
              <w:rPr>
                <w:color w:val="auto"/>
                <w:sz w:val="20"/>
                <w:szCs w:val="20"/>
                <w:lang w:val="es-ES_tradnl"/>
              </w:rPr>
              <w:t>.</w:t>
            </w:r>
          </w:p>
          <w:p w14:paraId="08E57885" w14:textId="77777777" w:rsidR="002E66B5" w:rsidRPr="00261470" w:rsidRDefault="00E62232" w:rsidP="00050CAF">
            <w:pPr>
              <w:pStyle w:val="Sangradetdecuerpo"/>
              <w:spacing w:after="0"/>
              <w:ind w:left="285" w:hanging="36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>7</w:t>
            </w:r>
            <w:r w:rsidR="002E66B5" w:rsidRPr="001E5447">
              <w:rPr>
                <w:color w:val="auto"/>
                <w:sz w:val="20"/>
                <w:szCs w:val="20"/>
                <w:lang w:val="es-ES_tradnl"/>
              </w:rPr>
              <w:t>.3 Se aplica la encuesta de seguimiento a partici</w:t>
            </w:r>
            <w:r w:rsidR="0021746C">
              <w:rPr>
                <w:color w:val="auto"/>
                <w:sz w:val="20"/>
                <w:szCs w:val="20"/>
                <w:lang w:val="es-ES_tradnl"/>
              </w:rPr>
              <w:t>pantes ITC-AC-</w:t>
            </w:r>
            <w:r w:rsidR="008C4BDB">
              <w:rPr>
                <w:color w:val="auto"/>
                <w:sz w:val="20"/>
                <w:szCs w:val="20"/>
                <w:lang w:val="es-ES_tradnl"/>
              </w:rPr>
              <w:t>PO-006</w:t>
            </w:r>
            <w:r w:rsidR="0021746C">
              <w:rPr>
                <w:color w:val="auto"/>
                <w:sz w:val="20"/>
                <w:szCs w:val="20"/>
                <w:lang w:val="es-ES_tradnl"/>
              </w:rPr>
              <w:t>-07</w:t>
            </w:r>
            <w:r w:rsidR="00050CAF">
              <w:rPr>
                <w:color w:val="auto"/>
                <w:sz w:val="20"/>
                <w:szCs w:val="20"/>
                <w:lang w:val="es-ES_tradnl"/>
              </w:rPr>
              <w:t xml:space="preserve"> a los tres</w:t>
            </w:r>
            <w:r w:rsidR="002E66B5" w:rsidRPr="001E5447">
              <w:rPr>
                <w:color w:val="auto"/>
                <w:sz w:val="20"/>
                <w:szCs w:val="20"/>
                <w:lang w:val="es-ES_tradnl"/>
              </w:rPr>
              <w:t xml:space="preserve"> meses</w:t>
            </w:r>
            <w:r w:rsidR="00050CAF">
              <w:rPr>
                <w:color w:val="auto"/>
                <w:sz w:val="20"/>
                <w:szCs w:val="20"/>
                <w:lang w:val="es-ES_tradnl"/>
              </w:rPr>
              <w:t xml:space="preserve"> de haber finalizado la capacitación.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4A6D" w14:textId="77777777" w:rsidR="002E66B5" w:rsidRPr="00261470" w:rsidRDefault="002E66B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Departamento de Desarrollo Académico.</w:t>
            </w:r>
          </w:p>
        </w:tc>
      </w:tr>
      <w:tr w:rsidR="00050CAF" w:rsidRPr="00261470" w14:paraId="64F38F2B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69FFC" w14:textId="77777777" w:rsidR="00050CAF" w:rsidRPr="00261470" w:rsidRDefault="00D5730A" w:rsidP="00DF1529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8</w:t>
            </w:r>
            <w:r w:rsidR="00050CAF" w:rsidRPr="00261470">
              <w:rPr>
                <w:rFonts w:cs="Arial"/>
                <w:sz w:val="20"/>
                <w:lang w:val="es-ES_tradnl"/>
              </w:rPr>
              <w:t xml:space="preserve">. Clausura cursos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8195" w14:textId="77777777" w:rsidR="00050CAF" w:rsidRPr="00050CAF" w:rsidRDefault="00050CAF" w:rsidP="00DF1529">
            <w:pPr>
              <w:pStyle w:val="Sangradetdecuerpo"/>
              <w:spacing w:after="0"/>
              <w:jc w:val="both"/>
              <w:rPr>
                <w:color w:val="auto"/>
                <w:sz w:val="20"/>
                <w:szCs w:val="20"/>
                <w:highlight w:val="yellow"/>
                <w:lang w:val="es-ES_tradnl"/>
              </w:rPr>
            </w:pPr>
            <w:r w:rsidRPr="00050CAF">
              <w:rPr>
                <w:color w:val="auto"/>
                <w:sz w:val="20"/>
                <w:szCs w:val="20"/>
                <w:lang w:val="es-ES_tradnl"/>
              </w:rPr>
              <w:t>8.1 entrega reconocimientos a los instructores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BEE59" w14:textId="77777777" w:rsidR="00050CAF" w:rsidRPr="00261470" w:rsidRDefault="00050CAF" w:rsidP="00DF152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Subdirección Académica y Departamento de Desarrollo Académico.</w:t>
            </w:r>
          </w:p>
        </w:tc>
      </w:tr>
      <w:tr w:rsidR="00E62232" w:rsidRPr="00261470" w14:paraId="1BBE2615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83F5B" w14:textId="77777777" w:rsidR="00E62232" w:rsidRPr="00E62232" w:rsidRDefault="00E62232" w:rsidP="00DF1529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"/>
              </w:rPr>
            </w:pPr>
            <w:r>
              <w:rPr>
                <w:rFonts w:cs="Arial"/>
                <w:sz w:val="20"/>
                <w:lang w:val="es-ES"/>
              </w:rPr>
              <w:t>9. Curso programado no  impartido.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84FD" w14:textId="77777777" w:rsidR="00E62232" w:rsidRPr="00050CAF" w:rsidRDefault="00E62232" w:rsidP="00E62232">
            <w:pPr>
              <w:pStyle w:val="Sangradetdecuerpo"/>
              <w:spacing w:after="0"/>
              <w:ind w:left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 xml:space="preserve">9.1 Elaborar documento de justificación sobre la no impartición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AC5C" w14:textId="77777777" w:rsidR="00E62232" w:rsidRPr="00261470" w:rsidRDefault="00E62232" w:rsidP="008F6CCE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Departamentos Académicos</w:t>
            </w:r>
          </w:p>
        </w:tc>
      </w:tr>
      <w:tr w:rsidR="00E62232" w:rsidRPr="00261470" w14:paraId="722C57F9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7B33E" w14:textId="77777777" w:rsidR="00E62232" w:rsidRPr="00261470" w:rsidRDefault="00E62232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 xml:space="preserve">10. Se integra un expediente de los cursos ofrecidos 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3387" w14:textId="77777777" w:rsidR="00E62232" w:rsidRPr="001E5447" w:rsidRDefault="00E62232">
            <w:pPr>
              <w:pStyle w:val="Sangradetdecuerpo"/>
              <w:spacing w:after="0"/>
              <w:ind w:left="285" w:hanging="285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 xml:space="preserve">10.1 Por curso impartido se integrara, </w:t>
            </w:r>
            <w:proofErr w:type="spellStart"/>
            <w:r>
              <w:rPr>
                <w:color w:val="auto"/>
                <w:sz w:val="20"/>
                <w:szCs w:val="20"/>
                <w:lang w:val="es-ES_tradnl"/>
              </w:rPr>
              <w:t>Curriculum</w:t>
            </w:r>
            <w:proofErr w:type="spellEnd"/>
            <w:r>
              <w:rPr>
                <w:color w:val="auto"/>
                <w:sz w:val="20"/>
                <w:szCs w:val="20"/>
                <w:lang w:val="es-ES_tradnl"/>
              </w:rPr>
              <w:t xml:space="preserve"> Vitae del Instructor, Ficha Técnica del Servicio de Actualización Profesional y Formación Docente. 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9B25B" w14:textId="77777777" w:rsidR="00E62232" w:rsidRPr="00261470" w:rsidRDefault="00E6223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Departamento de Desarrollo Académico.</w:t>
            </w:r>
          </w:p>
        </w:tc>
      </w:tr>
      <w:tr w:rsidR="00E62232" w:rsidRPr="00261470" w14:paraId="21540E99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E2AB" w14:textId="77777777" w:rsidR="00E62232" w:rsidRDefault="00E62232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 xml:space="preserve">11. Se envía a la Dirección de Educación Continua y a Distancia del </w:t>
            </w:r>
            <w:proofErr w:type="spellStart"/>
            <w:r>
              <w:rPr>
                <w:rFonts w:cs="Arial"/>
                <w:sz w:val="20"/>
                <w:lang w:val="es-ES_tradnl"/>
              </w:rPr>
              <w:t>TecNM</w:t>
            </w:r>
            <w:proofErr w:type="spellEnd"/>
            <w:r>
              <w:rPr>
                <w:rFonts w:cs="Arial"/>
                <w:sz w:val="20"/>
                <w:lang w:val="es-ES_tradnl"/>
              </w:rPr>
              <w:t xml:space="preserve"> para su registro.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F93A9" w14:textId="77777777" w:rsidR="00E62232" w:rsidRDefault="00E62232">
            <w:pPr>
              <w:pStyle w:val="Sangradetdecuerpo"/>
              <w:spacing w:after="0"/>
              <w:ind w:left="285" w:hanging="285"/>
              <w:jc w:val="both"/>
              <w:rPr>
                <w:sz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 xml:space="preserve">11.1 Se forma un solo archivo de todos los servicios y se sube a la nube de la </w:t>
            </w:r>
            <w:r>
              <w:rPr>
                <w:sz w:val="20"/>
                <w:lang w:val="es-ES_tradnl"/>
              </w:rPr>
              <w:t>Dirección de Educación Continua y a</w:t>
            </w:r>
            <w:r w:rsidR="00A80896">
              <w:rPr>
                <w:sz w:val="20"/>
                <w:lang w:val="es-ES_tradnl"/>
              </w:rPr>
              <w:t xml:space="preserve"> Distancia del </w:t>
            </w:r>
            <w:proofErr w:type="spellStart"/>
            <w:r w:rsidR="00A80896">
              <w:rPr>
                <w:sz w:val="20"/>
                <w:lang w:val="es-ES_tradnl"/>
              </w:rPr>
              <w:t>TecNM</w:t>
            </w:r>
            <w:proofErr w:type="spellEnd"/>
            <w:r w:rsidR="00A80896">
              <w:rPr>
                <w:sz w:val="20"/>
                <w:lang w:val="es-ES_tradnl"/>
              </w:rPr>
              <w:t>/Coordinación</w:t>
            </w:r>
            <w:r>
              <w:rPr>
                <w:sz w:val="20"/>
                <w:lang w:val="es-ES_tradnl"/>
              </w:rPr>
              <w:t xml:space="preserve"> de Actualización Profesional y Formación docente</w:t>
            </w:r>
          </w:p>
          <w:p w14:paraId="33D0968F" w14:textId="77777777" w:rsidR="00A80896" w:rsidRDefault="00A80896">
            <w:pPr>
              <w:pStyle w:val="Sangradetdecuerpo"/>
              <w:spacing w:after="0"/>
              <w:ind w:left="285" w:hanging="285"/>
              <w:jc w:val="both"/>
              <w:rPr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CAF75" w14:textId="77777777" w:rsidR="00E62232" w:rsidRPr="00261470" w:rsidRDefault="00E62232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Departamento de Desarrollo Académico.</w:t>
            </w:r>
          </w:p>
        </w:tc>
      </w:tr>
      <w:tr w:rsidR="00E62232" w:rsidRPr="00261470" w14:paraId="48B3AAD0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B70F" w14:textId="77777777" w:rsidR="00E62232" w:rsidRDefault="00E62232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 xml:space="preserve">12. Recibe del </w:t>
            </w:r>
            <w:proofErr w:type="spellStart"/>
            <w:r>
              <w:rPr>
                <w:rFonts w:cs="Arial"/>
                <w:sz w:val="20"/>
                <w:lang w:val="es-ES_tradnl"/>
              </w:rPr>
              <w:t>TecNM</w:t>
            </w:r>
            <w:proofErr w:type="spellEnd"/>
            <w:r>
              <w:rPr>
                <w:rFonts w:cs="Arial"/>
                <w:sz w:val="20"/>
                <w:lang w:val="es-ES_tradnl"/>
              </w:rPr>
              <w:t xml:space="preserve"> los registros de los cursos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8C1E" w14:textId="77777777" w:rsidR="00E62232" w:rsidRDefault="00E62232">
            <w:pPr>
              <w:pStyle w:val="Sangradetdecuerpo"/>
              <w:spacing w:after="0"/>
              <w:ind w:left="285" w:hanging="285"/>
              <w:jc w:val="both"/>
              <w:rPr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 xml:space="preserve">12.1 Entrega las listas y el registro al </w:t>
            </w:r>
            <w:r w:rsidRPr="00AB669F">
              <w:rPr>
                <w:sz w:val="20"/>
                <w:szCs w:val="20"/>
              </w:rPr>
              <w:t>Departamento de Comunicación y Difusión.</w:t>
            </w:r>
          </w:p>
          <w:p w14:paraId="437B5AA7" w14:textId="77777777" w:rsidR="00E62232" w:rsidRDefault="00E62232">
            <w:pPr>
              <w:pStyle w:val="Sangradetdecuerpo"/>
              <w:spacing w:after="0"/>
              <w:ind w:left="285" w:hanging="285"/>
              <w:jc w:val="both"/>
              <w:rPr>
                <w:color w:val="auto"/>
                <w:sz w:val="20"/>
                <w:szCs w:val="20"/>
                <w:lang w:val="es-ES_tradnl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86F7" w14:textId="77777777" w:rsidR="00E62232" w:rsidRPr="00261470" w:rsidRDefault="00E62232" w:rsidP="00D46B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Departamento de Desarrollo Académico.</w:t>
            </w:r>
          </w:p>
        </w:tc>
      </w:tr>
      <w:tr w:rsidR="00E62232" w:rsidRPr="00261470" w14:paraId="7E6949FC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CDBC9" w14:textId="77777777" w:rsidR="00E62232" w:rsidRPr="00B11601" w:rsidRDefault="00E62232" w:rsidP="00D46BBD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13</w:t>
            </w:r>
            <w:r w:rsidRPr="00B11601">
              <w:rPr>
                <w:rFonts w:cs="Arial"/>
                <w:sz w:val="20"/>
                <w:lang w:val="es-ES_tradnl"/>
              </w:rPr>
              <w:t xml:space="preserve">. Elabora </w:t>
            </w:r>
            <w:r w:rsidRPr="00B11601">
              <w:rPr>
                <w:sz w:val="20"/>
                <w:lang w:val="es-ES_tradnl"/>
              </w:rPr>
              <w:t>constancias de participación</w:t>
            </w:r>
            <w:r>
              <w:rPr>
                <w:rFonts w:cs="Arial"/>
                <w:sz w:val="20"/>
                <w:lang w:val="es-ES_tradnl"/>
              </w:rPr>
              <w:t>.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68EB" w14:textId="77777777" w:rsidR="00E62232" w:rsidRPr="00B11601" w:rsidRDefault="00E62232" w:rsidP="00B11601">
            <w:pPr>
              <w:pStyle w:val="Sangradetdecuerpo"/>
              <w:numPr>
                <w:ilvl w:val="1"/>
                <w:numId w:val="24"/>
              </w:numPr>
              <w:spacing w:after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B11601">
              <w:rPr>
                <w:color w:val="auto"/>
                <w:sz w:val="20"/>
                <w:szCs w:val="20"/>
                <w:lang w:val="es-ES_tradnl"/>
              </w:rPr>
              <w:t xml:space="preserve">De acuerdo a </w:t>
            </w:r>
            <w:r w:rsidRPr="00B11601">
              <w:rPr>
                <w:color w:val="auto"/>
                <w:sz w:val="20"/>
                <w:szCs w:val="20"/>
              </w:rPr>
              <w:t>las Listas de Asistencia y al Registro del TecNM  elabo</w:t>
            </w:r>
            <w:r>
              <w:rPr>
                <w:color w:val="auto"/>
                <w:sz w:val="20"/>
                <w:szCs w:val="20"/>
              </w:rPr>
              <w:t>ra constancias de participación, según formato vigente autorizado por el TecNM.</w:t>
            </w:r>
          </w:p>
          <w:p w14:paraId="475DAA01" w14:textId="77777777" w:rsidR="00E62232" w:rsidRPr="00B11601" w:rsidRDefault="00E62232" w:rsidP="00D46BBD">
            <w:pPr>
              <w:pStyle w:val="Sangradetdecuerpo"/>
              <w:spacing w:after="0"/>
              <w:ind w:left="0"/>
              <w:jc w:val="both"/>
              <w:rPr>
                <w:color w:val="auto"/>
                <w:sz w:val="20"/>
                <w:szCs w:val="20"/>
                <w:lang w:val="es-ES_tradnl"/>
              </w:rPr>
            </w:pPr>
          </w:p>
          <w:p w14:paraId="6F4FCFC3" w14:textId="77777777" w:rsidR="00E62232" w:rsidRPr="00B11601" w:rsidRDefault="00E62232" w:rsidP="00B11601">
            <w:pPr>
              <w:pStyle w:val="Sangradetdecuerpo"/>
              <w:numPr>
                <w:ilvl w:val="1"/>
                <w:numId w:val="24"/>
              </w:numPr>
              <w:spacing w:after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 w:rsidRPr="00B11601">
              <w:rPr>
                <w:color w:val="auto"/>
                <w:sz w:val="20"/>
                <w:szCs w:val="20"/>
                <w:lang w:val="es-ES_tradnl"/>
              </w:rPr>
              <w:t xml:space="preserve">Entrega </w:t>
            </w:r>
            <w:r>
              <w:rPr>
                <w:color w:val="auto"/>
                <w:sz w:val="20"/>
                <w:szCs w:val="20"/>
                <w:lang w:val="es-ES_tradnl"/>
              </w:rPr>
              <w:t>al</w:t>
            </w:r>
            <w:r w:rsidRPr="00B11601">
              <w:rPr>
                <w:color w:val="auto"/>
                <w:sz w:val="20"/>
                <w:szCs w:val="20"/>
                <w:lang w:val="es-ES_tradnl"/>
              </w:rPr>
              <w:t xml:space="preserve"> Departamento de Desarrollo Académico las constancias</w:t>
            </w:r>
            <w:r>
              <w:rPr>
                <w:color w:val="auto"/>
                <w:sz w:val="20"/>
                <w:szCs w:val="20"/>
                <w:lang w:val="es-ES_tradnl"/>
              </w:rPr>
              <w:t>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25F27" w14:textId="77777777" w:rsidR="00E62232" w:rsidRPr="00B11601" w:rsidRDefault="00E62232" w:rsidP="00D46B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11601">
              <w:rPr>
                <w:rFonts w:ascii="Arial" w:hAnsi="Arial" w:cs="Arial"/>
                <w:sz w:val="20"/>
                <w:szCs w:val="20"/>
              </w:rPr>
              <w:t>Departamento de Comunicación y Difusión.</w:t>
            </w:r>
          </w:p>
        </w:tc>
      </w:tr>
      <w:tr w:rsidR="00E62232" w:rsidRPr="00261470" w14:paraId="67830DCE" w14:textId="7777777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3B30" w14:textId="77777777" w:rsidR="00E62232" w:rsidRDefault="00E62232" w:rsidP="00D46BBD">
            <w:pPr>
              <w:pStyle w:val="Textoindependiente21"/>
              <w:tabs>
                <w:tab w:val="clear" w:pos="705"/>
              </w:tabs>
              <w:spacing w:before="60" w:after="60"/>
              <w:ind w:left="187" w:hanging="187"/>
              <w:jc w:val="left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14. Entrega de Constancias de participación</w:t>
            </w:r>
          </w:p>
        </w:tc>
        <w:tc>
          <w:tcPr>
            <w:tcW w:w="5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76FA" w14:textId="77777777" w:rsidR="00E62232" w:rsidRDefault="00E62232" w:rsidP="00B11601">
            <w:pPr>
              <w:pStyle w:val="Sangradetdecuerpo"/>
              <w:spacing w:after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 xml:space="preserve">14.1 Envía las </w:t>
            </w:r>
            <w:r w:rsidRPr="00B11601">
              <w:rPr>
                <w:color w:val="auto"/>
                <w:sz w:val="20"/>
                <w:szCs w:val="20"/>
                <w:lang w:val="es-ES_tradnl"/>
              </w:rPr>
              <w:t>constancias de participación</w:t>
            </w:r>
            <w:r>
              <w:rPr>
                <w:color w:val="auto"/>
                <w:sz w:val="20"/>
                <w:szCs w:val="20"/>
                <w:lang w:val="es-ES_tradnl"/>
              </w:rPr>
              <w:t xml:space="preserve"> a los Departamentos Académicos para su entrega a los docentes.</w:t>
            </w:r>
          </w:p>
          <w:p w14:paraId="63C84D27" w14:textId="77777777" w:rsidR="00E62232" w:rsidRPr="00B11601" w:rsidRDefault="00E62232" w:rsidP="00B11601">
            <w:pPr>
              <w:pStyle w:val="Sangradetdecuerpo"/>
              <w:spacing w:after="0"/>
              <w:jc w:val="both"/>
              <w:rPr>
                <w:color w:val="auto"/>
                <w:sz w:val="20"/>
                <w:szCs w:val="20"/>
                <w:lang w:val="es-ES_tradnl"/>
              </w:rPr>
            </w:pPr>
            <w:r>
              <w:rPr>
                <w:color w:val="auto"/>
                <w:sz w:val="20"/>
                <w:szCs w:val="20"/>
                <w:lang w:val="es-ES_tradnl"/>
              </w:rPr>
              <w:t xml:space="preserve">14.2 </w:t>
            </w:r>
            <w:r w:rsidRPr="00B11601">
              <w:rPr>
                <w:color w:val="auto"/>
                <w:sz w:val="20"/>
                <w:szCs w:val="20"/>
                <w:lang w:val="es-ES_tradnl"/>
              </w:rPr>
              <w:t>Envía copia de las constancias de participación al Departamento de Recursos Humanos para  anexar al expediente del docente.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C695" w14:textId="77777777" w:rsidR="00E62232" w:rsidRPr="00261470" w:rsidRDefault="00E62232" w:rsidP="00D46BBD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Departamento de Desarrollo Académico.</w:t>
            </w:r>
          </w:p>
        </w:tc>
      </w:tr>
    </w:tbl>
    <w:p w14:paraId="29B58336" w14:textId="77777777" w:rsidR="009A16F8" w:rsidRPr="00261470" w:rsidRDefault="009A16F8">
      <w:pPr>
        <w:pStyle w:val="Ttulo1"/>
        <w:spacing w:line="360" w:lineRule="auto"/>
        <w:jc w:val="left"/>
        <w:rPr>
          <w:rFonts w:cs="Arial"/>
          <w:sz w:val="22"/>
        </w:rPr>
      </w:pPr>
    </w:p>
    <w:p w14:paraId="33776D42" w14:textId="77777777" w:rsidR="009A16F8" w:rsidRPr="00261470" w:rsidRDefault="009A16F8" w:rsidP="003D45BA">
      <w:pPr>
        <w:pStyle w:val="Ttulo1"/>
        <w:numPr>
          <w:ilvl w:val="0"/>
          <w:numId w:val="23"/>
        </w:numPr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</w:rPr>
      </w:pPr>
      <w:r w:rsidRPr="00261470">
        <w:rPr>
          <w:rFonts w:cs="Arial"/>
          <w:sz w:val="24"/>
          <w:szCs w:val="24"/>
        </w:rPr>
        <w:t>Documentos de referencia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50"/>
      </w:tblGrid>
      <w:tr w:rsidR="009A16F8" w:rsidRPr="00261470" w14:paraId="38DFEB6D" w14:textId="77777777">
        <w:trPr>
          <w:trHeight w:val="255"/>
        </w:trPr>
        <w:tc>
          <w:tcPr>
            <w:tcW w:w="10150" w:type="dxa"/>
            <w:shd w:val="clear" w:color="auto" w:fill="auto"/>
            <w:vAlign w:val="center"/>
          </w:tcPr>
          <w:p w14:paraId="07A75120" w14:textId="77777777" w:rsidR="009A16F8" w:rsidRPr="00261470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261470">
              <w:rPr>
                <w:rFonts w:ascii="Arial" w:hAnsi="Arial" w:cs="Arial"/>
                <w:b/>
                <w:bCs/>
              </w:rPr>
              <w:t>Documentos</w:t>
            </w:r>
          </w:p>
        </w:tc>
      </w:tr>
      <w:tr w:rsidR="009A16F8" w:rsidRPr="00261470" w14:paraId="17E06646" w14:textId="77777777">
        <w:trPr>
          <w:trHeight w:val="255"/>
        </w:trPr>
        <w:tc>
          <w:tcPr>
            <w:tcW w:w="10150" w:type="dxa"/>
            <w:vAlign w:val="center"/>
          </w:tcPr>
          <w:p w14:paraId="01579449" w14:textId="77777777" w:rsidR="009A16F8" w:rsidRPr="00261470" w:rsidRDefault="009A16F8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Procedimiento</w:t>
            </w:r>
            <w:r w:rsidRPr="00261470">
              <w:rPr>
                <w:rFonts w:ascii="Arial" w:hAnsi="Arial" w:cs="Arial"/>
                <w:sz w:val="20"/>
              </w:rPr>
              <w:t xml:space="preserve"> del SGC para la</w:t>
            </w:r>
            <w:r w:rsidRPr="00261470">
              <w:rPr>
                <w:rFonts w:ascii="Arial" w:hAnsi="Arial" w:cs="Arial"/>
                <w:sz w:val="20"/>
                <w:szCs w:val="20"/>
              </w:rPr>
              <w:t xml:space="preserve"> Capacitación del Personal Directivo y de Apoyo y Asistencia a la Educación</w:t>
            </w:r>
          </w:p>
        </w:tc>
      </w:tr>
      <w:tr w:rsidR="009A16F8" w:rsidRPr="00261470" w14:paraId="6BBAFF1A" w14:textId="77777777">
        <w:trPr>
          <w:trHeight w:val="255"/>
        </w:trPr>
        <w:tc>
          <w:tcPr>
            <w:tcW w:w="10150" w:type="dxa"/>
            <w:vAlign w:val="center"/>
          </w:tcPr>
          <w:p w14:paraId="16C05649" w14:textId="77777777" w:rsidR="009A16F8" w:rsidRPr="00261470" w:rsidRDefault="009A16F8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lastRenderedPageBreak/>
              <w:t>Reglamento Interior de Trabajo para el Personal Docente de los Institutos Tecnológicos</w:t>
            </w:r>
          </w:p>
        </w:tc>
      </w:tr>
      <w:tr w:rsidR="009A16F8" w:rsidRPr="00261470" w14:paraId="5685F3B9" w14:textId="77777777">
        <w:trPr>
          <w:trHeight w:val="255"/>
        </w:trPr>
        <w:tc>
          <w:tcPr>
            <w:tcW w:w="10150" w:type="dxa"/>
            <w:vAlign w:val="center"/>
          </w:tcPr>
          <w:p w14:paraId="7FD98310" w14:textId="77777777" w:rsidR="009A16F8" w:rsidRPr="00261470" w:rsidRDefault="009A16F8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>Programa Institucional de Innovación y Desarrollo del Instituto Tecnológico</w:t>
            </w:r>
          </w:p>
        </w:tc>
      </w:tr>
      <w:tr w:rsidR="009A16F8" w:rsidRPr="00261470" w14:paraId="20B7BE72" w14:textId="77777777">
        <w:trPr>
          <w:trHeight w:val="255"/>
        </w:trPr>
        <w:tc>
          <w:tcPr>
            <w:tcW w:w="10150" w:type="dxa"/>
            <w:vAlign w:val="center"/>
          </w:tcPr>
          <w:p w14:paraId="6BE3E43C" w14:textId="77777777" w:rsidR="009A16F8" w:rsidRPr="0090600B" w:rsidRDefault="009A16F8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90600B">
              <w:rPr>
                <w:rFonts w:ascii="Arial" w:hAnsi="Arial" w:cs="Arial"/>
                <w:sz w:val="20"/>
                <w:szCs w:val="20"/>
              </w:rPr>
              <w:t>Procesos del Desarrollo Académico del SNIT. 2005</w:t>
            </w:r>
          </w:p>
        </w:tc>
      </w:tr>
      <w:tr w:rsidR="009A16F8" w:rsidRPr="00261470" w14:paraId="7C6E3926" w14:textId="77777777">
        <w:trPr>
          <w:trHeight w:val="255"/>
        </w:trPr>
        <w:tc>
          <w:tcPr>
            <w:tcW w:w="10150" w:type="dxa"/>
            <w:vAlign w:val="center"/>
          </w:tcPr>
          <w:p w14:paraId="4411DD93" w14:textId="77777777" w:rsidR="009A16F8" w:rsidRPr="0090600B" w:rsidRDefault="009A16F8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  <w:r w:rsidRPr="0090600B">
              <w:rPr>
                <w:rFonts w:ascii="Arial" w:hAnsi="Arial" w:cs="Arial"/>
                <w:sz w:val="20"/>
                <w:szCs w:val="20"/>
                <w:lang w:val="es-ES_tradnl"/>
              </w:rPr>
              <w:t>Manual de los Procesos de Evaluación del Desempeño Docente y del Ingreso de Aspirantes a la Educación Superior Tecnológica. 2006.</w:t>
            </w:r>
          </w:p>
        </w:tc>
      </w:tr>
    </w:tbl>
    <w:p w14:paraId="2B936476" w14:textId="77777777" w:rsidR="009A16F8" w:rsidRPr="00261470" w:rsidRDefault="009A16F8">
      <w:pPr>
        <w:spacing w:line="360" w:lineRule="auto"/>
        <w:rPr>
          <w:rFonts w:ascii="Arial" w:hAnsi="Arial" w:cs="Arial"/>
        </w:rPr>
      </w:pPr>
    </w:p>
    <w:p w14:paraId="5081CDDF" w14:textId="77777777" w:rsidR="009A16F8" w:rsidRPr="00261470" w:rsidRDefault="009A16F8" w:rsidP="003D45BA">
      <w:pPr>
        <w:pStyle w:val="Ttulo1"/>
        <w:numPr>
          <w:ilvl w:val="0"/>
          <w:numId w:val="23"/>
        </w:numPr>
        <w:tabs>
          <w:tab w:val="left" w:pos="360"/>
        </w:tabs>
        <w:spacing w:line="360" w:lineRule="auto"/>
        <w:jc w:val="left"/>
        <w:rPr>
          <w:rFonts w:cs="Arial"/>
          <w:sz w:val="24"/>
          <w:szCs w:val="24"/>
        </w:rPr>
      </w:pPr>
      <w:r w:rsidRPr="00261470">
        <w:rPr>
          <w:rFonts w:cs="Arial"/>
          <w:sz w:val="24"/>
          <w:szCs w:val="24"/>
        </w:rPr>
        <w:t xml:space="preserve">Registros </w:t>
      </w:r>
    </w:p>
    <w:tbl>
      <w:tblPr>
        <w:tblW w:w="101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440"/>
        <w:gridCol w:w="2160"/>
        <w:gridCol w:w="2340"/>
      </w:tblGrid>
      <w:tr w:rsidR="009A16F8" w:rsidRPr="00261470" w14:paraId="5113647A" w14:textId="77777777">
        <w:tc>
          <w:tcPr>
            <w:tcW w:w="4210" w:type="dxa"/>
            <w:shd w:val="clear" w:color="auto" w:fill="auto"/>
            <w:vAlign w:val="center"/>
          </w:tcPr>
          <w:p w14:paraId="1EC3B709" w14:textId="77777777" w:rsidR="009A16F8" w:rsidRPr="00261470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470">
              <w:rPr>
                <w:rFonts w:ascii="Arial" w:hAnsi="Arial" w:cs="Arial"/>
                <w:b/>
                <w:bCs/>
                <w:sz w:val="20"/>
                <w:szCs w:val="20"/>
              </w:rPr>
              <w:t>Registros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55191A3" w14:textId="77777777" w:rsidR="009A16F8" w:rsidRPr="00261470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470">
              <w:rPr>
                <w:rFonts w:ascii="Arial" w:hAnsi="Arial" w:cs="Arial"/>
                <w:b/>
                <w:bCs/>
                <w:sz w:val="20"/>
                <w:szCs w:val="20"/>
              </w:rPr>
              <w:t>Tiempo de retención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54CEAFD" w14:textId="77777777" w:rsidR="009A16F8" w:rsidRPr="00261470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4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Responsable de </w:t>
            </w:r>
          </w:p>
          <w:p w14:paraId="62DFBE68" w14:textId="77777777" w:rsidR="009A16F8" w:rsidRPr="00261470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470">
              <w:rPr>
                <w:rFonts w:ascii="Arial" w:hAnsi="Arial" w:cs="Arial"/>
                <w:b/>
                <w:bCs/>
                <w:sz w:val="20"/>
                <w:szCs w:val="20"/>
              </w:rPr>
              <w:t>conservarlo</w:t>
            </w:r>
          </w:p>
        </w:tc>
        <w:tc>
          <w:tcPr>
            <w:tcW w:w="2340" w:type="dxa"/>
          </w:tcPr>
          <w:p w14:paraId="3C987519" w14:textId="77777777" w:rsidR="009A16F8" w:rsidRPr="00261470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470">
              <w:rPr>
                <w:rFonts w:ascii="Arial" w:hAnsi="Arial" w:cs="Arial"/>
                <w:b/>
                <w:bCs/>
                <w:sz w:val="20"/>
                <w:szCs w:val="20"/>
              </w:rPr>
              <w:t>Código de</w:t>
            </w:r>
          </w:p>
          <w:p w14:paraId="3FD10757" w14:textId="77777777" w:rsidR="009A16F8" w:rsidRPr="00261470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6147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registro </w:t>
            </w:r>
          </w:p>
        </w:tc>
      </w:tr>
      <w:tr w:rsidR="009A16F8" w:rsidRPr="00261470" w14:paraId="17D029FD" w14:textId="77777777">
        <w:tc>
          <w:tcPr>
            <w:tcW w:w="4210" w:type="dxa"/>
            <w:vAlign w:val="center"/>
          </w:tcPr>
          <w:p w14:paraId="70028E49" w14:textId="77777777" w:rsidR="009A16F8" w:rsidRPr="00261470" w:rsidRDefault="009A16F8" w:rsidP="0063574D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 xml:space="preserve">Formato para el Diagnóstico y Concentrado de necesidades de </w:t>
            </w:r>
            <w:r w:rsidR="0063574D" w:rsidRPr="0063574D">
              <w:rPr>
                <w:rFonts w:ascii="Arial" w:hAnsi="Arial" w:cs="Arial"/>
                <w:sz w:val="20"/>
                <w:szCs w:val="20"/>
              </w:rPr>
              <w:t>Actualización Profesional y Formación  Docente.</w:t>
            </w:r>
          </w:p>
        </w:tc>
        <w:tc>
          <w:tcPr>
            <w:tcW w:w="1440" w:type="dxa"/>
            <w:vAlign w:val="center"/>
          </w:tcPr>
          <w:p w14:paraId="2D196AED" w14:textId="77777777" w:rsidR="009A16F8" w:rsidRPr="00261470" w:rsidRDefault="00D0662D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 meses</w:t>
            </w:r>
          </w:p>
        </w:tc>
        <w:tc>
          <w:tcPr>
            <w:tcW w:w="2160" w:type="dxa"/>
            <w:vAlign w:val="center"/>
          </w:tcPr>
          <w:p w14:paraId="4327C8DC" w14:textId="77777777" w:rsidR="009A16F8" w:rsidRPr="00261470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470">
              <w:rPr>
                <w:rFonts w:ascii="Arial" w:hAnsi="Arial" w:cs="Arial"/>
                <w:bCs/>
                <w:sz w:val="20"/>
                <w:szCs w:val="20"/>
              </w:rPr>
              <w:t>Desarrollo Académico</w:t>
            </w:r>
          </w:p>
        </w:tc>
        <w:tc>
          <w:tcPr>
            <w:tcW w:w="2340" w:type="dxa"/>
            <w:vAlign w:val="center"/>
          </w:tcPr>
          <w:p w14:paraId="685173B1" w14:textId="77777777" w:rsidR="009A16F8" w:rsidRPr="00261470" w:rsidRDefault="006775D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I</w:t>
            </w:r>
            <w:r w:rsidR="009A16F8"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T</w:t>
            </w:r>
            <w:r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C</w:t>
            </w:r>
            <w:r w:rsidR="009127DE"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-AC</w:t>
            </w:r>
            <w:r w:rsidR="002D1302"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-</w:t>
            </w:r>
            <w:r w:rsidR="008C4BDB">
              <w:rPr>
                <w:rFonts w:ascii="Arial" w:hAnsi="Arial" w:cs="Arial"/>
                <w:bCs/>
                <w:sz w:val="20"/>
                <w:szCs w:val="20"/>
                <w:lang w:val="es-MX"/>
              </w:rPr>
              <w:t>PO-006</w:t>
            </w:r>
            <w:r w:rsidR="009A16F8"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-01</w:t>
            </w:r>
          </w:p>
        </w:tc>
      </w:tr>
      <w:tr w:rsidR="00CF2FBE" w:rsidRPr="00261470" w14:paraId="437A4F85" w14:textId="77777777">
        <w:tc>
          <w:tcPr>
            <w:tcW w:w="4210" w:type="dxa"/>
            <w:vAlign w:val="center"/>
          </w:tcPr>
          <w:p w14:paraId="27E79CD6" w14:textId="77777777" w:rsidR="00CF2FBE" w:rsidRPr="00261470" w:rsidRDefault="00CF2FBE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 xml:space="preserve">Formato para Programa Institucional de </w:t>
            </w:r>
            <w:r w:rsidRPr="0063574D">
              <w:rPr>
                <w:rFonts w:ascii="Arial" w:hAnsi="Arial" w:cs="Arial"/>
                <w:sz w:val="20"/>
                <w:szCs w:val="20"/>
              </w:rPr>
              <w:t>Actualización Profesional y Formación  Docente.</w:t>
            </w:r>
          </w:p>
        </w:tc>
        <w:tc>
          <w:tcPr>
            <w:tcW w:w="1440" w:type="dxa"/>
            <w:vAlign w:val="center"/>
          </w:tcPr>
          <w:p w14:paraId="7B7893FB" w14:textId="77777777" w:rsidR="00CF2FBE" w:rsidRPr="00261470" w:rsidRDefault="00CF2FBE" w:rsidP="008F6CCE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 meses</w:t>
            </w:r>
          </w:p>
        </w:tc>
        <w:tc>
          <w:tcPr>
            <w:tcW w:w="2160" w:type="dxa"/>
            <w:vAlign w:val="center"/>
          </w:tcPr>
          <w:p w14:paraId="5BD20702" w14:textId="77777777" w:rsidR="00CF2FBE" w:rsidRPr="00261470" w:rsidRDefault="00CF2FBE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470">
              <w:rPr>
                <w:rFonts w:ascii="Arial" w:hAnsi="Arial" w:cs="Arial"/>
                <w:bCs/>
                <w:sz w:val="20"/>
                <w:szCs w:val="20"/>
              </w:rPr>
              <w:t>Desarrollo Académico</w:t>
            </w:r>
          </w:p>
        </w:tc>
        <w:tc>
          <w:tcPr>
            <w:tcW w:w="2340" w:type="dxa"/>
            <w:vAlign w:val="center"/>
          </w:tcPr>
          <w:p w14:paraId="2363B743" w14:textId="77777777" w:rsidR="00CF2FBE" w:rsidRPr="00261470" w:rsidRDefault="00CF2FBE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ITC-AC-</w:t>
            </w:r>
            <w:r w:rsidR="008C4BDB">
              <w:rPr>
                <w:rFonts w:ascii="Arial" w:hAnsi="Arial" w:cs="Arial"/>
                <w:bCs/>
                <w:sz w:val="20"/>
                <w:szCs w:val="20"/>
                <w:lang w:val="es-MX"/>
              </w:rPr>
              <w:t>PO-006</w:t>
            </w:r>
            <w:r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-02</w:t>
            </w:r>
          </w:p>
        </w:tc>
      </w:tr>
      <w:tr w:rsidR="00CF2FBE" w:rsidRPr="00261470" w14:paraId="77533B24" w14:textId="77777777">
        <w:tc>
          <w:tcPr>
            <w:tcW w:w="4210" w:type="dxa"/>
            <w:vAlign w:val="center"/>
          </w:tcPr>
          <w:p w14:paraId="46497469" w14:textId="77777777" w:rsidR="00CF2FBE" w:rsidRPr="00261470" w:rsidRDefault="004265F2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Formato de evaluación a los participantes</w:t>
            </w:r>
          </w:p>
        </w:tc>
        <w:tc>
          <w:tcPr>
            <w:tcW w:w="1440" w:type="dxa"/>
            <w:vAlign w:val="center"/>
          </w:tcPr>
          <w:p w14:paraId="0B03CAD9" w14:textId="77777777" w:rsidR="00CF2FBE" w:rsidRPr="00261470" w:rsidRDefault="00CF2FBE" w:rsidP="008F6CCE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 meses</w:t>
            </w:r>
          </w:p>
        </w:tc>
        <w:tc>
          <w:tcPr>
            <w:tcW w:w="2160" w:type="dxa"/>
            <w:vAlign w:val="center"/>
          </w:tcPr>
          <w:p w14:paraId="2B898D1F" w14:textId="77777777" w:rsidR="00CF2FBE" w:rsidRPr="00261470" w:rsidRDefault="00CF2FBE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470">
              <w:rPr>
                <w:rFonts w:ascii="Arial" w:hAnsi="Arial" w:cs="Arial"/>
                <w:bCs/>
                <w:sz w:val="20"/>
                <w:szCs w:val="20"/>
              </w:rPr>
              <w:t>Desarrollo Académico</w:t>
            </w:r>
          </w:p>
        </w:tc>
        <w:tc>
          <w:tcPr>
            <w:tcW w:w="2340" w:type="dxa"/>
            <w:vAlign w:val="center"/>
          </w:tcPr>
          <w:p w14:paraId="56F7B122" w14:textId="77777777" w:rsidR="00CF2FBE" w:rsidRPr="00261470" w:rsidRDefault="00CF2FBE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ITC-AC-</w:t>
            </w:r>
            <w:r w:rsidR="008C4BDB">
              <w:rPr>
                <w:rFonts w:ascii="Arial" w:hAnsi="Arial" w:cs="Arial"/>
                <w:bCs/>
                <w:sz w:val="20"/>
                <w:szCs w:val="20"/>
                <w:lang w:val="es-MX"/>
              </w:rPr>
              <w:t>PO-006</w:t>
            </w:r>
            <w:r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-03</w:t>
            </w:r>
          </w:p>
        </w:tc>
      </w:tr>
      <w:tr w:rsidR="00CF2FBE" w:rsidRPr="00261470" w14:paraId="1691546C" w14:textId="77777777">
        <w:tc>
          <w:tcPr>
            <w:tcW w:w="4210" w:type="dxa"/>
            <w:vAlign w:val="center"/>
          </w:tcPr>
          <w:p w14:paraId="4F10D375" w14:textId="77777777" w:rsidR="00CF2FBE" w:rsidRPr="00261470" w:rsidRDefault="004265F2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Formato encuesta de eficacia de la capacitación por el jefe del departamento Académico</w:t>
            </w:r>
          </w:p>
        </w:tc>
        <w:tc>
          <w:tcPr>
            <w:tcW w:w="1440" w:type="dxa"/>
            <w:vAlign w:val="center"/>
          </w:tcPr>
          <w:p w14:paraId="538D0140" w14:textId="77777777" w:rsidR="00CF2FBE" w:rsidRPr="00261470" w:rsidRDefault="00CF2FBE" w:rsidP="008F6CCE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 meses</w:t>
            </w:r>
          </w:p>
        </w:tc>
        <w:tc>
          <w:tcPr>
            <w:tcW w:w="2160" w:type="dxa"/>
            <w:vAlign w:val="center"/>
          </w:tcPr>
          <w:p w14:paraId="6375D49B" w14:textId="77777777" w:rsidR="00CF2FBE" w:rsidRPr="00261470" w:rsidRDefault="00CF2FBE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470">
              <w:rPr>
                <w:rFonts w:ascii="Arial" w:hAnsi="Arial" w:cs="Arial"/>
                <w:bCs/>
                <w:sz w:val="20"/>
                <w:szCs w:val="20"/>
              </w:rPr>
              <w:t>Desarrollo Académico</w:t>
            </w:r>
          </w:p>
        </w:tc>
        <w:tc>
          <w:tcPr>
            <w:tcW w:w="2340" w:type="dxa"/>
            <w:vAlign w:val="center"/>
          </w:tcPr>
          <w:p w14:paraId="3A6A2EC7" w14:textId="77777777" w:rsidR="00CF2FBE" w:rsidRPr="00261470" w:rsidRDefault="00CF2FBE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ITC-AD-</w:t>
            </w:r>
            <w:r w:rsidR="008C4BDB">
              <w:rPr>
                <w:rFonts w:ascii="Arial" w:hAnsi="Arial" w:cs="Arial"/>
                <w:bCs/>
                <w:sz w:val="20"/>
                <w:szCs w:val="20"/>
                <w:lang w:val="es-MX"/>
              </w:rPr>
              <w:t>PO-006</w:t>
            </w:r>
            <w:r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-04</w:t>
            </w:r>
          </w:p>
        </w:tc>
      </w:tr>
      <w:tr w:rsidR="00CF2FBE" w:rsidRPr="00261470" w14:paraId="1A09D28D" w14:textId="77777777">
        <w:tc>
          <w:tcPr>
            <w:tcW w:w="4210" w:type="dxa"/>
            <w:vAlign w:val="center"/>
          </w:tcPr>
          <w:p w14:paraId="60607BB0" w14:textId="77777777" w:rsidR="00CF2FBE" w:rsidRPr="00261470" w:rsidRDefault="004265F2" w:rsidP="00A44C74">
            <w:pPr>
              <w:spacing w:before="60" w:after="6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Encuesta de seguimiento a participantes</w:t>
            </w:r>
          </w:p>
        </w:tc>
        <w:tc>
          <w:tcPr>
            <w:tcW w:w="1440" w:type="dxa"/>
            <w:vAlign w:val="center"/>
          </w:tcPr>
          <w:p w14:paraId="70760193" w14:textId="77777777" w:rsidR="00CF2FBE" w:rsidRPr="00261470" w:rsidRDefault="00CF2FBE" w:rsidP="008F6CCE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18 meses</w:t>
            </w:r>
          </w:p>
        </w:tc>
        <w:tc>
          <w:tcPr>
            <w:tcW w:w="2160" w:type="dxa"/>
            <w:vAlign w:val="center"/>
          </w:tcPr>
          <w:p w14:paraId="7A276128" w14:textId="77777777" w:rsidR="00CF2FBE" w:rsidRPr="00261470" w:rsidRDefault="00CF2FBE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261470">
              <w:rPr>
                <w:rFonts w:ascii="Arial" w:hAnsi="Arial" w:cs="Arial"/>
                <w:bCs/>
                <w:sz w:val="20"/>
                <w:szCs w:val="20"/>
              </w:rPr>
              <w:t>Desarrollo Académico</w:t>
            </w:r>
          </w:p>
        </w:tc>
        <w:tc>
          <w:tcPr>
            <w:tcW w:w="2340" w:type="dxa"/>
            <w:vAlign w:val="center"/>
          </w:tcPr>
          <w:p w14:paraId="53C72601" w14:textId="77777777" w:rsidR="00CF2FBE" w:rsidRPr="00261470" w:rsidRDefault="00CF2FBE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ITC-AC-</w:t>
            </w:r>
            <w:r w:rsidR="008C4BDB">
              <w:rPr>
                <w:rFonts w:ascii="Arial" w:hAnsi="Arial" w:cs="Arial"/>
                <w:bCs/>
                <w:sz w:val="20"/>
                <w:szCs w:val="20"/>
                <w:lang w:val="es-MX"/>
              </w:rPr>
              <w:t>PO-006</w:t>
            </w:r>
            <w:r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-05</w:t>
            </w:r>
          </w:p>
        </w:tc>
      </w:tr>
      <w:tr w:rsidR="00CF2FBE" w:rsidRPr="00261470" w14:paraId="6E6133B7" w14:textId="77777777">
        <w:tc>
          <w:tcPr>
            <w:tcW w:w="4210" w:type="dxa"/>
            <w:vAlign w:val="center"/>
          </w:tcPr>
          <w:p w14:paraId="05DF2B11" w14:textId="77777777" w:rsidR="00CF2FBE" w:rsidRPr="000E7D38" w:rsidRDefault="00CF2FBE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E7D38">
              <w:rPr>
                <w:rFonts w:ascii="Arial" w:hAnsi="Arial" w:cs="Arial"/>
                <w:sz w:val="20"/>
                <w:szCs w:val="20"/>
                <w:lang w:val="es-ES_tradnl"/>
              </w:rPr>
              <w:t>Constancia de Participación</w:t>
            </w:r>
          </w:p>
        </w:tc>
        <w:tc>
          <w:tcPr>
            <w:tcW w:w="1440" w:type="dxa"/>
            <w:vAlign w:val="center"/>
          </w:tcPr>
          <w:p w14:paraId="5D83D55C" w14:textId="77777777" w:rsidR="00CF2FBE" w:rsidRPr="000E7D38" w:rsidRDefault="00CF2FBE" w:rsidP="008F6CCE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7D38">
              <w:rPr>
                <w:rFonts w:ascii="Arial" w:hAnsi="Arial" w:cs="Arial"/>
                <w:bCs/>
                <w:sz w:val="20"/>
                <w:szCs w:val="20"/>
              </w:rPr>
              <w:t>18 meses</w:t>
            </w:r>
          </w:p>
        </w:tc>
        <w:tc>
          <w:tcPr>
            <w:tcW w:w="2160" w:type="dxa"/>
            <w:vAlign w:val="center"/>
          </w:tcPr>
          <w:p w14:paraId="259D0E61" w14:textId="77777777" w:rsidR="00CF2FBE" w:rsidRPr="000E7D38" w:rsidRDefault="00CF2FBE">
            <w:pPr>
              <w:spacing w:line="36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E7D38">
              <w:rPr>
                <w:rFonts w:ascii="Arial" w:hAnsi="Arial" w:cs="Arial"/>
                <w:bCs/>
                <w:sz w:val="20"/>
                <w:szCs w:val="20"/>
              </w:rPr>
              <w:t>Departamento de Recursos Humanos</w:t>
            </w:r>
          </w:p>
        </w:tc>
        <w:tc>
          <w:tcPr>
            <w:tcW w:w="2340" w:type="dxa"/>
            <w:vAlign w:val="center"/>
          </w:tcPr>
          <w:p w14:paraId="153D5E8E" w14:textId="77777777" w:rsidR="00CF2FBE" w:rsidRPr="000E7D38" w:rsidRDefault="00CF2FBE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0E7D38">
              <w:rPr>
                <w:rFonts w:ascii="Arial" w:hAnsi="Arial" w:cs="Arial"/>
                <w:bCs/>
                <w:sz w:val="20"/>
                <w:szCs w:val="20"/>
                <w:lang w:val="es-MX"/>
              </w:rPr>
              <w:t>Formato vigente</w:t>
            </w:r>
          </w:p>
        </w:tc>
      </w:tr>
    </w:tbl>
    <w:p w14:paraId="2209F449" w14:textId="77777777" w:rsidR="009A16F8" w:rsidRDefault="009A16F8">
      <w:pPr>
        <w:pStyle w:val="Ttulo1"/>
        <w:spacing w:line="360" w:lineRule="auto"/>
        <w:jc w:val="left"/>
        <w:rPr>
          <w:rFonts w:cs="Arial"/>
          <w:sz w:val="24"/>
          <w:szCs w:val="24"/>
        </w:rPr>
      </w:pPr>
    </w:p>
    <w:p w14:paraId="72ED5149" w14:textId="77777777" w:rsidR="00D5730A" w:rsidRPr="00261470" w:rsidRDefault="00D5730A">
      <w:pPr>
        <w:pStyle w:val="Ttulo1"/>
        <w:spacing w:line="360" w:lineRule="auto"/>
        <w:jc w:val="left"/>
        <w:rPr>
          <w:rFonts w:cs="Arial"/>
          <w:sz w:val="24"/>
          <w:szCs w:val="24"/>
        </w:rPr>
      </w:pPr>
    </w:p>
    <w:p w14:paraId="15544346" w14:textId="77777777" w:rsidR="009A16F8" w:rsidRPr="00261470" w:rsidRDefault="009A16F8">
      <w:pPr>
        <w:pStyle w:val="Ttulo1"/>
        <w:numPr>
          <w:ilvl w:val="2"/>
          <w:numId w:val="5"/>
        </w:numPr>
        <w:tabs>
          <w:tab w:val="clear" w:pos="2340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  <w:r w:rsidRPr="00261470">
        <w:rPr>
          <w:rFonts w:cs="Arial"/>
          <w:sz w:val="24"/>
          <w:szCs w:val="24"/>
        </w:rPr>
        <w:t>Glosario</w:t>
      </w:r>
    </w:p>
    <w:p w14:paraId="5CA5A1AE" w14:textId="77777777" w:rsidR="009A16F8" w:rsidRPr="00261470" w:rsidRDefault="009A16F8">
      <w:pPr>
        <w:rPr>
          <w:rFonts w:ascii="Arial" w:hAnsi="Arial" w:cs="Arial"/>
          <w:sz w:val="20"/>
          <w:szCs w:val="20"/>
        </w:rPr>
      </w:pPr>
      <w:r w:rsidRPr="00261470">
        <w:rPr>
          <w:rFonts w:ascii="Arial" w:hAnsi="Arial" w:cs="Arial"/>
          <w:b/>
          <w:sz w:val="20"/>
          <w:szCs w:val="20"/>
        </w:rPr>
        <w:t>Actualización Profesional</w:t>
      </w:r>
      <w:r w:rsidRPr="00261470">
        <w:rPr>
          <w:rFonts w:ascii="Arial" w:hAnsi="Arial" w:cs="Arial"/>
          <w:sz w:val="20"/>
          <w:szCs w:val="20"/>
        </w:rPr>
        <w:t>. Proceso que permite al profesor</w:t>
      </w:r>
      <w:r w:rsidR="009D7A32" w:rsidRPr="00261470">
        <w:rPr>
          <w:rFonts w:ascii="Arial" w:hAnsi="Arial" w:cs="Arial"/>
          <w:sz w:val="20"/>
          <w:szCs w:val="20"/>
        </w:rPr>
        <w:t xml:space="preserve"> (a)</w:t>
      </w:r>
      <w:r w:rsidRPr="00261470">
        <w:rPr>
          <w:rFonts w:ascii="Arial" w:hAnsi="Arial" w:cs="Arial"/>
          <w:sz w:val="20"/>
          <w:szCs w:val="20"/>
        </w:rPr>
        <w:t xml:space="preserve"> adquirir conocimientos, habilidades y actitudes necesarios para mantenerse a la vanguardia de su campo profesional.</w:t>
      </w:r>
    </w:p>
    <w:p w14:paraId="59387477" w14:textId="77777777" w:rsidR="009A16F8" w:rsidRPr="00261470" w:rsidRDefault="009A16F8"/>
    <w:p w14:paraId="65D8D46B" w14:textId="77777777" w:rsidR="009A16F8" w:rsidRPr="00261470" w:rsidRDefault="009A16F8">
      <w:pPr>
        <w:jc w:val="both"/>
        <w:rPr>
          <w:rFonts w:ascii="Arial" w:hAnsi="Arial" w:cs="Arial"/>
          <w:b/>
          <w:sz w:val="20"/>
          <w:szCs w:val="20"/>
        </w:rPr>
      </w:pPr>
      <w:r w:rsidRPr="00261470">
        <w:rPr>
          <w:rFonts w:ascii="Arial" w:hAnsi="Arial" w:cs="Arial"/>
          <w:b/>
          <w:sz w:val="20"/>
          <w:szCs w:val="20"/>
        </w:rPr>
        <w:t>Formación Docente</w:t>
      </w:r>
      <w:r w:rsidRPr="00261470">
        <w:rPr>
          <w:rFonts w:ascii="Arial" w:hAnsi="Arial" w:cs="Arial"/>
          <w:sz w:val="20"/>
          <w:szCs w:val="20"/>
        </w:rPr>
        <w:t xml:space="preserve">. Proceso que permite al profesor adquirir conocimientos, habilidades y actitudes necesarios que propicien el aprendizaje significativo de los </w:t>
      </w:r>
      <w:r w:rsidR="00A31097" w:rsidRPr="00261470">
        <w:rPr>
          <w:rFonts w:ascii="Arial" w:hAnsi="Arial" w:cs="Arial"/>
          <w:sz w:val="20"/>
          <w:szCs w:val="20"/>
        </w:rPr>
        <w:t>estudiante</w:t>
      </w:r>
      <w:r w:rsidRPr="00261470">
        <w:rPr>
          <w:rFonts w:ascii="Arial" w:hAnsi="Arial" w:cs="Arial"/>
          <w:sz w:val="20"/>
          <w:szCs w:val="20"/>
        </w:rPr>
        <w:t>s</w:t>
      </w:r>
    </w:p>
    <w:p w14:paraId="4A59E8E2" w14:textId="77777777" w:rsidR="009A16F8" w:rsidRPr="00261470" w:rsidRDefault="009A16F8">
      <w:pPr>
        <w:jc w:val="both"/>
        <w:rPr>
          <w:rFonts w:ascii="Arial" w:hAnsi="Arial" w:cs="Arial"/>
          <w:b/>
          <w:sz w:val="20"/>
          <w:szCs w:val="20"/>
        </w:rPr>
      </w:pPr>
    </w:p>
    <w:p w14:paraId="76480209" w14:textId="77777777" w:rsidR="009A16F8" w:rsidRPr="00261470" w:rsidRDefault="009A16F8">
      <w:pPr>
        <w:jc w:val="both"/>
        <w:rPr>
          <w:rFonts w:ascii="Arial" w:hAnsi="Arial" w:cs="Arial"/>
          <w:sz w:val="20"/>
          <w:szCs w:val="20"/>
        </w:rPr>
      </w:pPr>
      <w:r w:rsidRPr="00261470">
        <w:rPr>
          <w:rFonts w:ascii="Arial" w:hAnsi="Arial" w:cs="Arial"/>
          <w:b/>
          <w:sz w:val="20"/>
          <w:szCs w:val="20"/>
        </w:rPr>
        <w:t xml:space="preserve">Detección de Necesidades de </w:t>
      </w:r>
      <w:r w:rsidR="009D7A32" w:rsidRPr="00261470">
        <w:rPr>
          <w:rFonts w:ascii="Arial" w:hAnsi="Arial" w:cs="Arial"/>
          <w:b/>
          <w:sz w:val="20"/>
          <w:szCs w:val="20"/>
        </w:rPr>
        <w:t>Formación</w:t>
      </w:r>
      <w:r w:rsidRPr="00261470">
        <w:rPr>
          <w:rFonts w:ascii="Arial" w:hAnsi="Arial" w:cs="Arial"/>
          <w:b/>
          <w:sz w:val="20"/>
          <w:szCs w:val="20"/>
        </w:rPr>
        <w:t xml:space="preserve"> y Actualización</w:t>
      </w:r>
      <w:r w:rsidRPr="00261470">
        <w:rPr>
          <w:rFonts w:ascii="Arial" w:hAnsi="Arial" w:cs="Arial"/>
          <w:sz w:val="20"/>
          <w:szCs w:val="20"/>
        </w:rPr>
        <w:t>.-  Es el resultado de un análisis de los contenidos de las asignaturas de un plan de estudios donde se requiera la actualización profesional del profesor.</w:t>
      </w:r>
    </w:p>
    <w:p w14:paraId="43830E9A" w14:textId="77777777" w:rsidR="009A16F8" w:rsidRPr="00261470" w:rsidRDefault="009A16F8">
      <w:pPr>
        <w:rPr>
          <w:rFonts w:ascii="Arial" w:hAnsi="Arial" w:cs="Arial"/>
          <w:b/>
          <w:sz w:val="20"/>
          <w:szCs w:val="20"/>
        </w:rPr>
      </w:pPr>
    </w:p>
    <w:p w14:paraId="15D40330" w14:textId="77777777" w:rsidR="009A16F8" w:rsidRPr="00261470" w:rsidRDefault="009A16F8">
      <w:pPr>
        <w:jc w:val="both"/>
        <w:rPr>
          <w:rFonts w:ascii="Arial" w:hAnsi="Arial" w:cs="Arial"/>
          <w:sz w:val="20"/>
          <w:szCs w:val="20"/>
        </w:rPr>
      </w:pPr>
      <w:r w:rsidRPr="00261470">
        <w:rPr>
          <w:rFonts w:ascii="Arial" w:hAnsi="Arial" w:cs="Arial"/>
          <w:b/>
          <w:sz w:val="20"/>
          <w:szCs w:val="20"/>
        </w:rPr>
        <w:t xml:space="preserve">Programa Institucional de </w:t>
      </w:r>
      <w:r w:rsidR="009D7A32" w:rsidRPr="00261470">
        <w:rPr>
          <w:rFonts w:ascii="Arial" w:hAnsi="Arial" w:cs="Arial"/>
          <w:b/>
          <w:sz w:val="20"/>
          <w:szCs w:val="20"/>
        </w:rPr>
        <w:t>Formación</w:t>
      </w:r>
      <w:r w:rsidRPr="00261470">
        <w:rPr>
          <w:rFonts w:ascii="Arial" w:hAnsi="Arial" w:cs="Arial"/>
          <w:b/>
          <w:sz w:val="20"/>
          <w:szCs w:val="20"/>
        </w:rPr>
        <w:t xml:space="preserve"> y Actualización</w:t>
      </w:r>
      <w:r w:rsidRPr="00261470">
        <w:rPr>
          <w:rFonts w:ascii="Arial" w:hAnsi="Arial" w:cs="Arial"/>
          <w:sz w:val="20"/>
          <w:szCs w:val="20"/>
        </w:rPr>
        <w:t xml:space="preserve">.- Actividades específicas para el desarrollo de la </w:t>
      </w:r>
      <w:r w:rsidR="009D7A32" w:rsidRPr="00261470">
        <w:rPr>
          <w:rFonts w:ascii="Arial" w:hAnsi="Arial" w:cs="Arial"/>
          <w:sz w:val="20"/>
          <w:szCs w:val="20"/>
        </w:rPr>
        <w:t>formación</w:t>
      </w:r>
      <w:r w:rsidRPr="00261470">
        <w:rPr>
          <w:rFonts w:ascii="Arial" w:hAnsi="Arial" w:cs="Arial"/>
          <w:sz w:val="20"/>
          <w:szCs w:val="20"/>
        </w:rPr>
        <w:t xml:space="preserve"> del profesor</w:t>
      </w:r>
      <w:r w:rsidR="009D7A32" w:rsidRPr="00261470">
        <w:rPr>
          <w:rFonts w:ascii="Arial" w:hAnsi="Arial" w:cs="Arial"/>
          <w:sz w:val="20"/>
          <w:szCs w:val="20"/>
        </w:rPr>
        <w:t xml:space="preserve"> (a)</w:t>
      </w:r>
      <w:r w:rsidRPr="00261470">
        <w:rPr>
          <w:rFonts w:ascii="Arial" w:hAnsi="Arial" w:cs="Arial"/>
          <w:sz w:val="20"/>
          <w:szCs w:val="20"/>
        </w:rPr>
        <w:t xml:space="preserve"> que por su perfil profesional así lo requiera y la actualización en el área del conocimiento que está desempeñando o desempeñará de acuerdo a las necesidades del Tecnológico.</w:t>
      </w:r>
    </w:p>
    <w:p w14:paraId="018B08BB" w14:textId="77777777" w:rsidR="009A16F8" w:rsidRPr="00261470" w:rsidRDefault="009A16F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DDA9B90" w14:textId="77777777" w:rsidR="009A16F8" w:rsidRPr="00261470" w:rsidRDefault="009A16F8">
      <w:pPr>
        <w:jc w:val="both"/>
        <w:rPr>
          <w:rFonts w:ascii="Arial" w:hAnsi="Arial" w:cs="Arial"/>
          <w:bCs/>
          <w:sz w:val="20"/>
          <w:szCs w:val="20"/>
        </w:rPr>
      </w:pPr>
      <w:r w:rsidRPr="00261470">
        <w:rPr>
          <w:rFonts w:ascii="Arial" w:hAnsi="Arial" w:cs="Arial"/>
          <w:b/>
          <w:sz w:val="20"/>
          <w:szCs w:val="20"/>
        </w:rPr>
        <w:lastRenderedPageBreak/>
        <w:t>Coordinador</w:t>
      </w:r>
      <w:r w:rsidR="009D7A32" w:rsidRPr="00261470">
        <w:rPr>
          <w:rFonts w:ascii="Arial" w:hAnsi="Arial" w:cs="Arial"/>
          <w:b/>
          <w:sz w:val="20"/>
          <w:szCs w:val="20"/>
        </w:rPr>
        <w:t xml:space="preserve"> (a)</w:t>
      </w:r>
      <w:r w:rsidRPr="00261470">
        <w:rPr>
          <w:rFonts w:ascii="Arial" w:hAnsi="Arial" w:cs="Arial"/>
          <w:b/>
          <w:sz w:val="20"/>
          <w:szCs w:val="20"/>
        </w:rPr>
        <w:t xml:space="preserve">.- </w:t>
      </w:r>
      <w:r w:rsidRPr="00261470">
        <w:rPr>
          <w:rFonts w:ascii="Arial" w:hAnsi="Arial" w:cs="Arial"/>
          <w:bCs/>
          <w:sz w:val="20"/>
          <w:szCs w:val="20"/>
        </w:rPr>
        <w:t>Persona que se desempeña en la coordinación de actualización docente del Departamento de Desarrollo Académico, quien será responsable de:</w:t>
      </w:r>
    </w:p>
    <w:p w14:paraId="568ED4E7" w14:textId="77777777" w:rsidR="009A16F8" w:rsidRPr="00261470" w:rsidRDefault="009A16F8">
      <w:pPr>
        <w:jc w:val="both"/>
        <w:rPr>
          <w:rFonts w:ascii="Arial" w:hAnsi="Arial" w:cs="Arial"/>
          <w:bCs/>
          <w:sz w:val="20"/>
          <w:szCs w:val="20"/>
        </w:rPr>
      </w:pPr>
    </w:p>
    <w:p w14:paraId="408A954F" w14:textId="77777777" w:rsidR="009A16F8" w:rsidRPr="00261470" w:rsidRDefault="009A16F8">
      <w:pPr>
        <w:jc w:val="both"/>
        <w:rPr>
          <w:rFonts w:ascii="Arial" w:hAnsi="Arial" w:cs="Arial"/>
          <w:bCs/>
          <w:sz w:val="20"/>
          <w:szCs w:val="20"/>
        </w:rPr>
      </w:pPr>
      <w:r w:rsidRPr="00261470">
        <w:rPr>
          <w:rFonts w:ascii="Arial" w:hAnsi="Arial" w:cs="Arial"/>
          <w:bCs/>
          <w:sz w:val="20"/>
          <w:szCs w:val="20"/>
        </w:rPr>
        <w:t xml:space="preserve">Llevar un expediente para cada profesor que permita identificar su avance en la formación y actualización. </w:t>
      </w:r>
    </w:p>
    <w:p w14:paraId="1F8EC70D" w14:textId="77777777" w:rsidR="009A16F8" w:rsidRPr="00261470" w:rsidRDefault="009A16F8">
      <w:pPr>
        <w:jc w:val="both"/>
        <w:rPr>
          <w:rFonts w:ascii="Arial" w:hAnsi="Arial" w:cs="Arial"/>
          <w:bCs/>
          <w:sz w:val="20"/>
          <w:szCs w:val="20"/>
        </w:rPr>
      </w:pPr>
      <w:r w:rsidRPr="00261470">
        <w:rPr>
          <w:rFonts w:ascii="Arial" w:hAnsi="Arial" w:cs="Arial"/>
          <w:bCs/>
          <w:sz w:val="20"/>
          <w:szCs w:val="20"/>
        </w:rPr>
        <w:t>Coordinar cada evento o actividad de formación o actualización antes, durante y después de su ejecución, tener listo y a tiempo la reproducción de materiales, aula, equipo didáctico y proporciona las constancias de participación.</w:t>
      </w:r>
    </w:p>
    <w:p w14:paraId="4376FEE9" w14:textId="77777777" w:rsidR="009A16F8" w:rsidRPr="00261470" w:rsidRDefault="009A16F8">
      <w:pPr>
        <w:rPr>
          <w:rFonts w:ascii="Arial" w:hAnsi="Arial" w:cs="Arial"/>
          <w:sz w:val="20"/>
          <w:szCs w:val="20"/>
        </w:rPr>
      </w:pPr>
    </w:p>
    <w:p w14:paraId="471E0B88" w14:textId="77777777" w:rsidR="009A16F8" w:rsidRPr="00261470" w:rsidRDefault="009A16F8">
      <w:pPr>
        <w:jc w:val="both"/>
        <w:rPr>
          <w:rFonts w:ascii="Arial" w:hAnsi="Arial" w:cs="Arial"/>
          <w:bCs/>
          <w:sz w:val="20"/>
          <w:szCs w:val="20"/>
        </w:rPr>
      </w:pPr>
      <w:r w:rsidRPr="00261470">
        <w:rPr>
          <w:rFonts w:ascii="Arial" w:hAnsi="Arial" w:cs="Arial"/>
          <w:b/>
          <w:sz w:val="20"/>
          <w:szCs w:val="20"/>
        </w:rPr>
        <w:t>Facilitador</w:t>
      </w:r>
      <w:r w:rsidR="009D7A32" w:rsidRPr="00261470">
        <w:rPr>
          <w:rFonts w:ascii="Arial" w:hAnsi="Arial" w:cs="Arial"/>
          <w:b/>
          <w:sz w:val="20"/>
          <w:szCs w:val="20"/>
        </w:rPr>
        <w:t xml:space="preserve"> (a)</w:t>
      </w:r>
      <w:r w:rsidRPr="00261470">
        <w:rPr>
          <w:rFonts w:ascii="Arial" w:hAnsi="Arial" w:cs="Arial"/>
          <w:b/>
          <w:sz w:val="20"/>
          <w:szCs w:val="20"/>
        </w:rPr>
        <w:t xml:space="preserve">.- </w:t>
      </w:r>
      <w:r w:rsidRPr="00261470">
        <w:rPr>
          <w:rFonts w:ascii="Arial" w:hAnsi="Arial" w:cs="Arial"/>
          <w:bCs/>
          <w:sz w:val="20"/>
          <w:szCs w:val="20"/>
        </w:rPr>
        <w:t>Persona preparada y con la experiencia docente o una instanci</w:t>
      </w:r>
      <w:r w:rsidR="00113632" w:rsidRPr="00261470">
        <w:rPr>
          <w:rFonts w:ascii="Arial" w:hAnsi="Arial" w:cs="Arial"/>
          <w:bCs/>
          <w:sz w:val="20"/>
          <w:szCs w:val="20"/>
        </w:rPr>
        <w:t>a que avale su capacidad en la m</w:t>
      </w:r>
      <w:r w:rsidRPr="00261470">
        <w:rPr>
          <w:rFonts w:ascii="Arial" w:hAnsi="Arial" w:cs="Arial"/>
          <w:bCs/>
          <w:sz w:val="20"/>
          <w:szCs w:val="20"/>
        </w:rPr>
        <w:t>ateria a impartir.</w:t>
      </w:r>
    </w:p>
    <w:p w14:paraId="66AD46E8" w14:textId="77777777" w:rsidR="009A16F8" w:rsidRPr="00261470" w:rsidRDefault="009A16F8">
      <w:pPr>
        <w:rPr>
          <w:rFonts w:ascii="Arial" w:hAnsi="Arial" w:cs="Arial"/>
          <w:bCs/>
          <w:sz w:val="20"/>
          <w:szCs w:val="20"/>
        </w:rPr>
      </w:pPr>
    </w:p>
    <w:p w14:paraId="20861EB4" w14:textId="77777777" w:rsidR="009A16F8" w:rsidRPr="00261470" w:rsidRDefault="009A16F8">
      <w:pPr>
        <w:jc w:val="both"/>
        <w:rPr>
          <w:rFonts w:ascii="Arial" w:hAnsi="Arial" w:cs="Arial"/>
          <w:bCs/>
          <w:sz w:val="20"/>
          <w:szCs w:val="20"/>
        </w:rPr>
      </w:pPr>
      <w:r w:rsidRPr="00261470">
        <w:rPr>
          <w:rFonts w:ascii="Arial" w:hAnsi="Arial" w:cs="Arial"/>
          <w:b/>
          <w:sz w:val="20"/>
          <w:szCs w:val="20"/>
        </w:rPr>
        <w:t xml:space="preserve">Instrumentación didáctica.- </w:t>
      </w:r>
      <w:r w:rsidRPr="00261470">
        <w:rPr>
          <w:rFonts w:ascii="Arial" w:hAnsi="Arial" w:cs="Arial"/>
          <w:bCs/>
          <w:sz w:val="20"/>
          <w:szCs w:val="20"/>
        </w:rPr>
        <w:t xml:space="preserve">Descripción de las etapas básicas del proceso para la formación o actualización; los contenidos (qué </w:t>
      </w:r>
      <w:r w:rsidR="00113632" w:rsidRPr="00261470">
        <w:rPr>
          <w:rFonts w:ascii="Arial" w:hAnsi="Arial" w:cs="Arial"/>
          <w:bCs/>
          <w:sz w:val="20"/>
          <w:szCs w:val="20"/>
        </w:rPr>
        <w:t>aprender), las actividades del f</w:t>
      </w:r>
      <w:r w:rsidRPr="00261470">
        <w:rPr>
          <w:rFonts w:ascii="Arial" w:hAnsi="Arial" w:cs="Arial"/>
          <w:bCs/>
          <w:sz w:val="20"/>
          <w:szCs w:val="20"/>
        </w:rPr>
        <w:t>acilitador (qué va hacer para que el participante aprenda), las actividades del participante (qué hacer para aprender), el tiempo que se requiere, los materiales, las fuentes de información, l</w:t>
      </w:r>
      <w:r w:rsidR="00113632" w:rsidRPr="00261470">
        <w:rPr>
          <w:rFonts w:ascii="Arial" w:hAnsi="Arial" w:cs="Arial"/>
          <w:bCs/>
          <w:sz w:val="20"/>
          <w:szCs w:val="20"/>
        </w:rPr>
        <w:t>a evaluación de las actividades</w:t>
      </w:r>
      <w:r w:rsidRPr="00261470">
        <w:rPr>
          <w:rFonts w:ascii="Arial" w:hAnsi="Arial" w:cs="Arial"/>
          <w:bCs/>
          <w:sz w:val="20"/>
          <w:szCs w:val="20"/>
        </w:rPr>
        <w:t xml:space="preserve"> y los productos que se esperan.</w:t>
      </w:r>
    </w:p>
    <w:p w14:paraId="5454B2DC" w14:textId="77777777" w:rsidR="009A16F8" w:rsidRPr="00261470" w:rsidRDefault="009A16F8">
      <w:pPr>
        <w:jc w:val="both"/>
        <w:rPr>
          <w:rFonts w:ascii="Arial" w:hAnsi="Arial" w:cs="Arial"/>
          <w:bCs/>
          <w:sz w:val="20"/>
          <w:szCs w:val="20"/>
        </w:rPr>
      </w:pPr>
    </w:p>
    <w:p w14:paraId="505E8919" w14:textId="77777777" w:rsidR="009A16F8" w:rsidRPr="00261470" w:rsidRDefault="009A16F8">
      <w:pPr>
        <w:pStyle w:val="Ttulo1"/>
        <w:numPr>
          <w:ilvl w:val="2"/>
          <w:numId w:val="5"/>
        </w:numPr>
        <w:tabs>
          <w:tab w:val="clear" w:pos="2340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  <w:r w:rsidRPr="00261470">
        <w:rPr>
          <w:rFonts w:cs="Arial"/>
          <w:sz w:val="24"/>
          <w:szCs w:val="24"/>
        </w:rPr>
        <w:t>Anexos</w:t>
      </w: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5"/>
        <w:gridCol w:w="6"/>
        <w:gridCol w:w="2397"/>
      </w:tblGrid>
      <w:tr w:rsidR="009A16F8" w:rsidRPr="00261470" w14:paraId="297EC281" w14:textId="77777777" w:rsidTr="00384186">
        <w:tc>
          <w:tcPr>
            <w:tcW w:w="7701" w:type="dxa"/>
            <w:gridSpan w:val="2"/>
            <w:vAlign w:val="center"/>
          </w:tcPr>
          <w:p w14:paraId="55BE627E" w14:textId="77777777" w:rsidR="009A16F8" w:rsidRPr="00261470" w:rsidRDefault="009A16F8" w:rsidP="00384186">
            <w:pPr>
              <w:spacing w:before="60" w:after="60"/>
              <w:ind w:left="270" w:hanging="270"/>
              <w:rPr>
                <w:rFonts w:ascii="Arial" w:hAnsi="Arial" w:cs="Arial"/>
                <w:bCs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 xml:space="preserve">9.1 Formato para el Diagnóstico y Concentrado de necesidades de </w:t>
            </w:r>
            <w:r w:rsidR="00117647" w:rsidRPr="00117647">
              <w:rPr>
                <w:rFonts w:ascii="Arial" w:hAnsi="Arial" w:cs="Arial"/>
                <w:sz w:val="20"/>
                <w:szCs w:val="20"/>
              </w:rPr>
              <w:t>Actualización Profesional y Formación  Docente.</w:t>
            </w:r>
          </w:p>
        </w:tc>
        <w:tc>
          <w:tcPr>
            <w:tcW w:w="2397" w:type="dxa"/>
            <w:vAlign w:val="center"/>
          </w:tcPr>
          <w:p w14:paraId="03D55085" w14:textId="77777777" w:rsidR="009A16F8" w:rsidRPr="00261470" w:rsidRDefault="006775D6" w:rsidP="0038418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I</w:t>
            </w:r>
            <w:r w:rsidR="009A16F8"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T</w:t>
            </w:r>
            <w:r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C</w:t>
            </w:r>
            <w:r w:rsidR="002D1302"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-AC-</w:t>
            </w:r>
            <w:r w:rsidR="008C4BDB">
              <w:rPr>
                <w:rFonts w:ascii="Arial" w:hAnsi="Arial" w:cs="Arial"/>
                <w:bCs/>
                <w:sz w:val="20"/>
                <w:szCs w:val="20"/>
                <w:lang w:val="es-MX"/>
              </w:rPr>
              <w:t>PO-006</w:t>
            </w:r>
            <w:r w:rsidR="009A16F8"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-01</w:t>
            </w:r>
          </w:p>
        </w:tc>
      </w:tr>
      <w:tr w:rsidR="009A16F8" w:rsidRPr="00384186" w14:paraId="4645EA13" w14:textId="77777777" w:rsidTr="00384186">
        <w:trPr>
          <w:trHeight w:val="633"/>
        </w:trPr>
        <w:tc>
          <w:tcPr>
            <w:tcW w:w="7701" w:type="dxa"/>
            <w:gridSpan w:val="2"/>
            <w:vAlign w:val="center"/>
          </w:tcPr>
          <w:p w14:paraId="7EF88D93" w14:textId="77777777" w:rsidR="0021746C" w:rsidRDefault="009A16F8" w:rsidP="00384186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261470">
              <w:rPr>
                <w:rFonts w:ascii="Arial" w:hAnsi="Arial" w:cs="Arial"/>
                <w:sz w:val="20"/>
                <w:szCs w:val="20"/>
              </w:rPr>
              <w:t xml:space="preserve">9.2 Formato para Programa Institucional de </w:t>
            </w:r>
            <w:r w:rsidR="00117647" w:rsidRPr="00117647">
              <w:rPr>
                <w:rFonts w:ascii="Arial" w:hAnsi="Arial" w:cs="Arial"/>
                <w:sz w:val="20"/>
                <w:szCs w:val="20"/>
              </w:rPr>
              <w:t xml:space="preserve">Actualización Profesional y Formación </w:t>
            </w:r>
          </w:p>
          <w:p w14:paraId="205C41E1" w14:textId="77777777" w:rsidR="0021746C" w:rsidRPr="00261470" w:rsidRDefault="00117647" w:rsidP="00384186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 w:rsidRPr="00117647">
              <w:rPr>
                <w:rFonts w:ascii="Arial" w:hAnsi="Arial" w:cs="Arial"/>
                <w:sz w:val="20"/>
                <w:szCs w:val="20"/>
              </w:rPr>
              <w:t xml:space="preserve"> Docente.</w:t>
            </w:r>
          </w:p>
        </w:tc>
        <w:tc>
          <w:tcPr>
            <w:tcW w:w="2397" w:type="dxa"/>
            <w:vAlign w:val="center"/>
          </w:tcPr>
          <w:p w14:paraId="0E5829C9" w14:textId="77777777" w:rsidR="009A16F8" w:rsidRPr="00384186" w:rsidRDefault="006775D6" w:rsidP="0038418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84186">
              <w:rPr>
                <w:rFonts w:ascii="Arial" w:hAnsi="Arial" w:cs="Arial"/>
                <w:bCs/>
                <w:sz w:val="20"/>
                <w:szCs w:val="20"/>
                <w:lang w:val="en-US"/>
              </w:rPr>
              <w:t>I</w:t>
            </w:r>
            <w:r w:rsidR="009A16F8" w:rsidRPr="00384186">
              <w:rPr>
                <w:rFonts w:ascii="Arial" w:hAnsi="Arial" w:cs="Arial"/>
                <w:bCs/>
                <w:sz w:val="20"/>
                <w:szCs w:val="20"/>
                <w:lang w:val="en-US"/>
              </w:rPr>
              <w:t>T</w:t>
            </w:r>
            <w:r w:rsidRPr="00384186">
              <w:rPr>
                <w:rFonts w:ascii="Arial" w:hAnsi="Arial" w:cs="Arial"/>
                <w:bCs/>
                <w:sz w:val="20"/>
                <w:szCs w:val="20"/>
                <w:lang w:val="en-US"/>
              </w:rPr>
              <w:t>C</w:t>
            </w:r>
            <w:r w:rsidR="002D1302" w:rsidRPr="00384186">
              <w:rPr>
                <w:rFonts w:ascii="Arial" w:hAnsi="Arial" w:cs="Arial"/>
                <w:bCs/>
                <w:sz w:val="20"/>
                <w:szCs w:val="20"/>
                <w:lang w:val="en-US"/>
              </w:rPr>
              <w:t>-AC-</w:t>
            </w:r>
            <w:r w:rsidR="008C4BDB">
              <w:rPr>
                <w:rFonts w:ascii="Arial" w:hAnsi="Arial" w:cs="Arial"/>
                <w:bCs/>
                <w:sz w:val="20"/>
                <w:szCs w:val="20"/>
                <w:lang w:val="en-US"/>
              </w:rPr>
              <w:t>PO-006</w:t>
            </w:r>
            <w:r w:rsidR="009A16F8" w:rsidRPr="00384186">
              <w:rPr>
                <w:rFonts w:ascii="Arial" w:hAnsi="Arial" w:cs="Arial"/>
                <w:bCs/>
                <w:sz w:val="20"/>
                <w:szCs w:val="20"/>
                <w:lang w:val="en-US"/>
              </w:rPr>
              <w:t>-02</w:t>
            </w:r>
          </w:p>
          <w:p w14:paraId="6747BDB6" w14:textId="77777777" w:rsidR="0021746C" w:rsidRPr="00384186" w:rsidRDefault="0021746C" w:rsidP="0038418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384186" w:rsidRPr="00384186" w14:paraId="0A3B0A04" w14:textId="77777777" w:rsidTr="00384186">
        <w:trPr>
          <w:trHeight w:val="300"/>
        </w:trPr>
        <w:tc>
          <w:tcPr>
            <w:tcW w:w="7701" w:type="dxa"/>
            <w:gridSpan w:val="2"/>
            <w:vAlign w:val="center"/>
          </w:tcPr>
          <w:p w14:paraId="0331B785" w14:textId="77777777" w:rsidR="00384186" w:rsidRPr="00261470" w:rsidRDefault="00384186" w:rsidP="00384186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9.3 Formato Cédula de Inscripción                                                                                       </w:t>
            </w:r>
          </w:p>
        </w:tc>
        <w:tc>
          <w:tcPr>
            <w:tcW w:w="2397" w:type="dxa"/>
            <w:vAlign w:val="center"/>
          </w:tcPr>
          <w:p w14:paraId="255A09EA" w14:textId="77777777" w:rsidR="00384186" w:rsidRPr="00384186" w:rsidRDefault="00384186" w:rsidP="0038418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84186">
              <w:rPr>
                <w:rFonts w:ascii="Arial" w:hAnsi="Arial" w:cs="Arial"/>
                <w:bCs/>
                <w:sz w:val="20"/>
                <w:szCs w:val="20"/>
                <w:lang w:val="en-US"/>
              </w:rPr>
              <w:t>ITC-AC-</w:t>
            </w:r>
            <w:r w:rsidR="008C4BDB">
              <w:rPr>
                <w:rFonts w:ascii="Arial" w:hAnsi="Arial" w:cs="Arial"/>
                <w:bCs/>
                <w:sz w:val="20"/>
                <w:szCs w:val="20"/>
                <w:lang w:val="en-US"/>
              </w:rPr>
              <w:t>PO-006</w:t>
            </w:r>
            <w:r w:rsidRPr="00384186">
              <w:rPr>
                <w:rFonts w:ascii="Arial" w:hAnsi="Arial" w:cs="Arial"/>
                <w:bCs/>
                <w:sz w:val="20"/>
                <w:szCs w:val="20"/>
                <w:lang w:val="en-US"/>
              </w:rPr>
              <w:t>-03</w:t>
            </w:r>
          </w:p>
        </w:tc>
      </w:tr>
      <w:tr w:rsidR="00384186" w:rsidRPr="00384186" w14:paraId="1F7878E1" w14:textId="77777777" w:rsidTr="00384186">
        <w:trPr>
          <w:trHeight w:val="300"/>
        </w:trPr>
        <w:tc>
          <w:tcPr>
            <w:tcW w:w="7701" w:type="dxa"/>
            <w:gridSpan w:val="2"/>
            <w:vAlign w:val="center"/>
          </w:tcPr>
          <w:p w14:paraId="15FBE1D2" w14:textId="77777777" w:rsidR="00384186" w:rsidRDefault="00384186" w:rsidP="00384186">
            <w:pPr>
              <w:spacing w:before="60" w:after="60"/>
              <w:ind w:left="360" w:hanging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9.4 Formato Lista de Asistencia</w:t>
            </w:r>
          </w:p>
        </w:tc>
        <w:tc>
          <w:tcPr>
            <w:tcW w:w="2397" w:type="dxa"/>
            <w:vAlign w:val="center"/>
          </w:tcPr>
          <w:p w14:paraId="7B12E8C3" w14:textId="77777777" w:rsidR="00384186" w:rsidRPr="00384186" w:rsidRDefault="00384186" w:rsidP="00384186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384186">
              <w:rPr>
                <w:rFonts w:ascii="Arial" w:hAnsi="Arial" w:cs="Arial"/>
                <w:bCs/>
                <w:sz w:val="20"/>
                <w:szCs w:val="20"/>
                <w:lang w:val="en-US"/>
              </w:rPr>
              <w:t>ITC-AC-</w:t>
            </w:r>
            <w:r w:rsidR="008C4BDB">
              <w:rPr>
                <w:rFonts w:ascii="Arial" w:hAnsi="Arial" w:cs="Arial"/>
                <w:bCs/>
                <w:sz w:val="20"/>
                <w:szCs w:val="20"/>
                <w:lang w:val="en-US"/>
              </w:rPr>
              <w:t>PO-006</w:t>
            </w:r>
            <w:r w:rsidRPr="00384186">
              <w:rPr>
                <w:rFonts w:ascii="Arial" w:hAnsi="Arial" w:cs="Arial"/>
                <w:bCs/>
                <w:sz w:val="20"/>
                <w:szCs w:val="20"/>
                <w:lang w:val="en-US"/>
              </w:rPr>
              <w:t>-0</w:t>
            </w: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>4</w:t>
            </w:r>
          </w:p>
        </w:tc>
      </w:tr>
      <w:tr w:rsidR="009A16F8" w:rsidRPr="00261470" w14:paraId="6D7806A4" w14:textId="77777777" w:rsidTr="00384186">
        <w:tc>
          <w:tcPr>
            <w:tcW w:w="7701" w:type="dxa"/>
            <w:gridSpan w:val="2"/>
            <w:vAlign w:val="center"/>
          </w:tcPr>
          <w:p w14:paraId="6BC202E9" w14:textId="77777777" w:rsidR="009A16F8" w:rsidRPr="00261470" w:rsidRDefault="00384186" w:rsidP="00384186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9.5</w:t>
            </w:r>
            <w:r w:rsidR="009A16F8" w:rsidRPr="0026147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Formato de Evaluación a los participantes inscritos</w:t>
            </w:r>
          </w:p>
        </w:tc>
        <w:tc>
          <w:tcPr>
            <w:tcW w:w="2397" w:type="dxa"/>
            <w:vAlign w:val="center"/>
          </w:tcPr>
          <w:p w14:paraId="0CF6A72C" w14:textId="77777777" w:rsidR="009A16F8" w:rsidRPr="00261470" w:rsidRDefault="00E26A78" w:rsidP="00384186">
            <w:pPr>
              <w:spacing w:before="60" w:after="60" w:line="360" w:lineRule="auto"/>
              <w:rPr>
                <w:rFonts w:ascii="Arial" w:hAnsi="Arial" w:cs="Arial"/>
                <w:bCs/>
                <w:sz w:val="20"/>
                <w:szCs w:val="20"/>
                <w:lang w:val="es-MX"/>
              </w:rPr>
            </w:pPr>
            <w:r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 xml:space="preserve">    </w:t>
            </w:r>
            <w:r w:rsidR="006775D6"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I</w:t>
            </w:r>
            <w:r w:rsidR="009A16F8"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T</w:t>
            </w:r>
            <w:r w:rsidR="006775D6"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C</w:t>
            </w:r>
            <w:r w:rsidR="002D1302"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-AC-</w:t>
            </w:r>
            <w:r w:rsidR="008C4BDB">
              <w:rPr>
                <w:rFonts w:ascii="Arial" w:hAnsi="Arial" w:cs="Arial"/>
                <w:bCs/>
                <w:sz w:val="20"/>
                <w:szCs w:val="20"/>
                <w:lang w:val="es-MX"/>
              </w:rPr>
              <w:t>PO-006</w:t>
            </w:r>
            <w:r w:rsidR="009A16F8" w:rsidRPr="00261470">
              <w:rPr>
                <w:rFonts w:ascii="Arial" w:hAnsi="Arial" w:cs="Arial"/>
                <w:bCs/>
                <w:sz w:val="20"/>
                <w:szCs w:val="20"/>
                <w:lang w:val="es-MX"/>
              </w:rPr>
              <w:t>-0</w:t>
            </w:r>
            <w:r w:rsidR="00384186">
              <w:rPr>
                <w:rFonts w:ascii="Arial" w:hAnsi="Arial" w:cs="Arial"/>
                <w:bCs/>
                <w:sz w:val="20"/>
                <w:szCs w:val="20"/>
                <w:lang w:val="es-MX"/>
              </w:rPr>
              <w:t>5</w:t>
            </w:r>
          </w:p>
        </w:tc>
      </w:tr>
      <w:tr w:rsidR="00384186" w14:paraId="25BCA772" w14:textId="77777777" w:rsidTr="00384186">
        <w:trPr>
          <w:trHeight w:val="334"/>
        </w:trPr>
        <w:tc>
          <w:tcPr>
            <w:tcW w:w="7695" w:type="dxa"/>
          </w:tcPr>
          <w:p w14:paraId="30A3C29B" w14:textId="77777777" w:rsidR="00384186" w:rsidRDefault="00384186" w:rsidP="00384186">
            <w:pPr>
              <w:pStyle w:val="Ttulo1"/>
              <w:spacing w:line="360" w:lineRule="auto"/>
              <w:ind w:left="7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9.6</w:t>
            </w:r>
            <w:r w:rsidRPr="00261470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Formato encuesta de eficacia de la capacitación por el jefe del Depto. Académico</w:t>
            </w:r>
          </w:p>
        </w:tc>
        <w:tc>
          <w:tcPr>
            <w:tcW w:w="2403" w:type="dxa"/>
            <w:gridSpan w:val="2"/>
          </w:tcPr>
          <w:p w14:paraId="156D860F" w14:textId="77777777" w:rsidR="00384186" w:rsidRDefault="00384186" w:rsidP="00384186">
            <w:pPr>
              <w:pStyle w:val="Ttulo1"/>
              <w:spacing w:line="360" w:lineRule="auto"/>
              <w:ind w:left="288"/>
              <w:jc w:val="left"/>
              <w:rPr>
                <w:rFonts w:cs="Arial"/>
                <w:b w:val="0"/>
                <w:sz w:val="20"/>
              </w:rPr>
            </w:pPr>
            <w:r w:rsidRPr="00261470">
              <w:rPr>
                <w:rFonts w:cs="Arial"/>
                <w:b w:val="0"/>
                <w:sz w:val="20"/>
              </w:rPr>
              <w:t>ITC-AC-</w:t>
            </w:r>
            <w:r w:rsidR="008C4BDB">
              <w:rPr>
                <w:rFonts w:cs="Arial"/>
                <w:b w:val="0"/>
                <w:sz w:val="20"/>
              </w:rPr>
              <w:t>PO-006</w:t>
            </w:r>
            <w:r w:rsidRPr="00261470">
              <w:rPr>
                <w:rFonts w:cs="Arial"/>
                <w:b w:val="0"/>
                <w:sz w:val="20"/>
              </w:rPr>
              <w:t>-0</w:t>
            </w:r>
            <w:r>
              <w:rPr>
                <w:rFonts w:cs="Arial"/>
                <w:b w:val="0"/>
                <w:sz w:val="20"/>
              </w:rPr>
              <w:t>6</w:t>
            </w:r>
          </w:p>
        </w:tc>
      </w:tr>
      <w:tr w:rsidR="00384186" w14:paraId="4EDBC9DF" w14:textId="77777777" w:rsidTr="00384186">
        <w:trPr>
          <w:trHeight w:val="426"/>
        </w:trPr>
        <w:tc>
          <w:tcPr>
            <w:tcW w:w="7695" w:type="dxa"/>
          </w:tcPr>
          <w:p w14:paraId="51708A84" w14:textId="77777777" w:rsidR="00384186" w:rsidRDefault="00384186" w:rsidP="00384186">
            <w:pPr>
              <w:pStyle w:val="Ttulo1"/>
              <w:spacing w:line="360" w:lineRule="auto"/>
              <w:ind w:left="70"/>
              <w:jc w:val="left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9.7 </w:t>
            </w:r>
            <w:r w:rsidRPr="00261470">
              <w:rPr>
                <w:rFonts w:cs="Arial"/>
                <w:b w:val="0"/>
                <w:sz w:val="20"/>
              </w:rPr>
              <w:t xml:space="preserve"> </w:t>
            </w:r>
            <w:r>
              <w:rPr>
                <w:rFonts w:cs="Arial"/>
                <w:b w:val="0"/>
                <w:sz w:val="20"/>
              </w:rPr>
              <w:t>Formato encuesta de seguimiento a participantes</w:t>
            </w:r>
          </w:p>
        </w:tc>
        <w:tc>
          <w:tcPr>
            <w:tcW w:w="2403" w:type="dxa"/>
            <w:gridSpan w:val="2"/>
          </w:tcPr>
          <w:p w14:paraId="657EDC71" w14:textId="77777777" w:rsidR="00384186" w:rsidRDefault="00384186" w:rsidP="00384186">
            <w:pPr>
              <w:pStyle w:val="Ttulo1"/>
              <w:spacing w:line="360" w:lineRule="auto"/>
              <w:ind w:left="288"/>
              <w:jc w:val="left"/>
              <w:rPr>
                <w:rFonts w:cs="Arial"/>
                <w:b w:val="0"/>
                <w:sz w:val="20"/>
              </w:rPr>
            </w:pPr>
            <w:r w:rsidRPr="00261470">
              <w:rPr>
                <w:rFonts w:cs="Arial"/>
                <w:b w:val="0"/>
                <w:sz w:val="20"/>
              </w:rPr>
              <w:t>ITC-AC-</w:t>
            </w:r>
            <w:r w:rsidR="008C4BDB">
              <w:rPr>
                <w:rFonts w:cs="Arial"/>
                <w:b w:val="0"/>
                <w:sz w:val="20"/>
              </w:rPr>
              <w:t>PO-006</w:t>
            </w:r>
            <w:r w:rsidRPr="00261470">
              <w:rPr>
                <w:rFonts w:cs="Arial"/>
                <w:b w:val="0"/>
                <w:sz w:val="20"/>
              </w:rPr>
              <w:t>-0</w:t>
            </w:r>
            <w:r>
              <w:rPr>
                <w:rFonts w:cs="Arial"/>
                <w:b w:val="0"/>
                <w:sz w:val="20"/>
              </w:rPr>
              <w:t>7</w:t>
            </w:r>
          </w:p>
        </w:tc>
      </w:tr>
    </w:tbl>
    <w:p w14:paraId="60DC3C49" w14:textId="77777777" w:rsidR="00E26A78" w:rsidRPr="00261470" w:rsidRDefault="00E26A78">
      <w:pPr>
        <w:pStyle w:val="Ttulo1"/>
        <w:spacing w:line="360" w:lineRule="auto"/>
        <w:jc w:val="left"/>
        <w:rPr>
          <w:rFonts w:cs="Arial"/>
          <w:b w:val="0"/>
          <w:sz w:val="20"/>
        </w:rPr>
      </w:pPr>
    </w:p>
    <w:p w14:paraId="7C01B946" w14:textId="77777777" w:rsidR="009A16F8" w:rsidRPr="000E7D38" w:rsidRDefault="009A16F8">
      <w:pPr>
        <w:pStyle w:val="Ttulo1"/>
        <w:numPr>
          <w:ilvl w:val="2"/>
          <w:numId w:val="5"/>
        </w:numPr>
        <w:tabs>
          <w:tab w:val="clear" w:pos="2340"/>
        </w:tabs>
        <w:spacing w:line="360" w:lineRule="auto"/>
        <w:ind w:left="360"/>
        <w:jc w:val="left"/>
        <w:rPr>
          <w:rFonts w:cs="Arial"/>
          <w:sz w:val="24"/>
          <w:szCs w:val="24"/>
        </w:rPr>
      </w:pPr>
      <w:r w:rsidRPr="000E7D38">
        <w:rPr>
          <w:rFonts w:cs="Arial"/>
          <w:sz w:val="24"/>
          <w:szCs w:val="24"/>
        </w:rPr>
        <w:t>Cambios de esta versión</w:t>
      </w:r>
    </w:p>
    <w:tbl>
      <w:tblPr>
        <w:tblW w:w="99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2657"/>
        <w:gridCol w:w="5387"/>
      </w:tblGrid>
      <w:tr w:rsidR="009A16F8" w:rsidRPr="0080015C" w14:paraId="2DED8294" w14:textId="77777777" w:rsidTr="00841572"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2D9CD3" w14:textId="77777777" w:rsidR="009A16F8" w:rsidRPr="000E7D38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D38">
              <w:rPr>
                <w:rFonts w:ascii="Arial" w:hAnsi="Arial" w:cs="Arial"/>
                <w:b/>
                <w:bCs/>
                <w:sz w:val="20"/>
                <w:szCs w:val="20"/>
              </w:rPr>
              <w:t>Número de revisión</w:t>
            </w:r>
          </w:p>
        </w:tc>
        <w:tc>
          <w:tcPr>
            <w:tcW w:w="2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E64829" w14:textId="77777777" w:rsidR="009A16F8" w:rsidRPr="000E7D38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D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Fecha de </w:t>
            </w:r>
          </w:p>
          <w:p w14:paraId="3E6B09E3" w14:textId="77777777" w:rsidR="009A16F8" w:rsidRPr="000E7D38" w:rsidRDefault="009A16F8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7D38">
              <w:rPr>
                <w:rFonts w:ascii="Arial" w:hAnsi="Arial" w:cs="Arial"/>
                <w:b/>
                <w:bCs/>
                <w:sz w:val="20"/>
                <w:szCs w:val="20"/>
              </w:rPr>
              <w:t>actualización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671DC3" w14:textId="77777777" w:rsidR="009A16F8" w:rsidRPr="000E7D38" w:rsidRDefault="009A16F8">
            <w:pPr>
              <w:pStyle w:val="Ttulo4"/>
              <w:rPr>
                <w:color w:val="auto"/>
              </w:rPr>
            </w:pPr>
            <w:r w:rsidRPr="000E7D38">
              <w:rPr>
                <w:color w:val="auto"/>
              </w:rPr>
              <w:t>Descripción del cambio</w:t>
            </w:r>
          </w:p>
        </w:tc>
      </w:tr>
      <w:tr w:rsidR="00841572" w:rsidRPr="0080015C" w14:paraId="29399524" w14:textId="77777777" w:rsidTr="00841572">
        <w:tc>
          <w:tcPr>
            <w:tcW w:w="19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B73F36" w14:textId="77777777" w:rsidR="00841572" w:rsidRPr="0080015C" w:rsidRDefault="00841572" w:rsidP="0063101D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0E7D38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65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00AD1F" w14:textId="77777777" w:rsidR="00841572" w:rsidRPr="0080015C" w:rsidRDefault="00841572" w:rsidP="0063101D">
            <w:pPr>
              <w:spacing w:before="60" w:after="60" w:line="360" w:lineRule="auto"/>
              <w:jc w:val="center"/>
              <w:rPr>
                <w:rFonts w:ascii="Arial" w:hAnsi="Arial" w:cs="Arial"/>
                <w:bCs/>
                <w:sz w:val="20"/>
                <w:szCs w:val="20"/>
                <w:highlight w:val="yellow"/>
              </w:rPr>
            </w:pPr>
            <w:r w:rsidRPr="00B2722A">
              <w:rPr>
                <w:rFonts w:ascii="Arial" w:hAnsi="Arial" w:cs="Arial"/>
                <w:bCs/>
                <w:sz w:val="20"/>
                <w:szCs w:val="20"/>
              </w:rPr>
              <w:t>1 de agosto de 2018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FE4213" w14:textId="77777777" w:rsidR="00841572" w:rsidRPr="0080015C" w:rsidRDefault="00841572" w:rsidP="0063101D">
            <w:pPr>
              <w:pStyle w:val="Ttulo4"/>
              <w:rPr>
                <w:b w:val="0"/>
                <w:color w:val="auto"/>
                <w:highlight w:val="yellow"/>
              </w:rPr>
            </w:pPr>
            <w:r w:rsidRPr="000E7D38">
              <w:rPr>
                <w:b w:val="0"/>
                <w:color w:val="auto"/>
              </w:rPr>
              <w:t>Migración a la versión 2015  de la Norma</w:t>
            </w:r>
          </w:p>
        </w:tc>
      </w:tr>
    </w:tbl>
    <w:p w14:paraId="211B4F6F" w14:textId="77777777" w:rsidR="009A16F8" w:rsidRPr="00836228" w:rsidRDefault="009A16F8">
      <w:pPr>
        <w:spacing w:line="36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9A16F8" w:rsidRPr="00836228" w:rsidSect="00A02590">
      <w:headerReference w:type="default" r:id="rId9"/>
      <w:footerReference w:type="default" r:id="rId10"/>
      <w:pgSz w:w="11906" w:h="16838"/>
      <w:pgMar w:top="1906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8C7081" w14:textId="77777777" w:rsidR="00E2505F" w:rsidRDefault="00E2505F">
      <w:r>
        <w:separator/>
      </w:r>
    </w:p>
  </w:endnote>
  <w:endnote w:type="continuationSeparator" w:id="0">
    <w:p w14:paraId="25755301" w14:textId="77777777" w:rsidR="00E2505F" w:rsidRDefault="00E25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EC9803" w14:textId="77777777" w:rsidR="002D1302" w:rsidRDefault="00132FED" w:rsidP="00E03087">
    <w:pPr>
      <w:pStyle w:val="Piedepgina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ITC-AC</w:t>
    </w:r>
    <w:r w:rsidR="008C4BDB">
      <w:rPr>
        <w:rFonts w:ascii="Arial" w:hAnsi="Arial" w:cs="Arial"/>
        <w:b/>
        <w:bCs/>
        <w:sz w:val="22"/>
        <w:szCs w:val="22"/>
      </w:rPr>
      <w:t>-PO-006</w:t>
    </w:r>
    <w:r w:rsidR="002D34D2">
      <w:rPr>
        <w:rFonts w:ascii="Arial" w:hAnsi="Arial" w:cs="Arial"/>
        <w:b/>
        <w:bCs/>
        <w:sz w:val="22"/>
        <w:szCs w:val="22"/>
      </w:rPr>
      <w:tab/>
    </w:r>
    <w:r w:rsidR="002D34D2">
      <w:rPr>
        <w:rFonts w:ascii="Arial" w:hAnsi="Arial" w:cs="Arial"/>
        <w:b/>
        <w:bCs/>
        <w:sz w:val="22"/>
        <w:szCs w:val="22"/>
      </w:rPr>
      <w:tab/>
    </w:r>
    <w:r w:rsidR="002D34D2">
      <w:rPr>
        <w:rFonts w:ascii="Arial" w:hAnsi="Arial" w:cs="Arial"/>
        <w:b/>
        <w:bCs/>
        <w:sz w:val="22"/>
        <w:szCs w:val="22"/>
      </w:rPr>
      <w:tab/>
      <w:t>Rev. 0</w:t>
    </w:r>
  </w:p>
  <w:p w14:paraId="00907B91" w14:textId="77777777" w:rsidR="00E03087" w:rsidRDefault="00E03087">
    <w:pPr>
      <w:pStyle w:val="Piedepgina"/>
    </w:pPr>
  </w:p>
  <w:p w14:paraId="41E1204C" w14:textId="77777777" w:rsidR="009339A2" w:rsidRDefault="009339A2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0C064" w14:textId="77777777" w:rsidR="00E2505F" w:rsidRDefault="00E2505F">
      <w:r>
        <w:separator/>
      </w:r>
    </w:p>
  </w:footnote>
  <w:footnote w:type="continuationSeparator" w:id="0">
    <w:p w14:paraId="4E8E5FC2" w14:textId="77777777" w:rsidR="00E2505F" w:rsidRDefault="00E2505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4860"/>
      <w:gridCol w:w="3060"/>
    </w:tblGrid>
    <w:tr w:rsidR="009A16F8" w:rsidRPr="004638B2" w14:paraId="634BC581" w14:textId="77777777">
      <w:trPr>
        <w:cantSplit/>
        <w:trHeight w:val="144"/>
      </w:trPr>
      <w:tc>
        <w:tcPr>
          <w:tcW w:w="2050" w:type="dxa"/>
          <w:vMerge w:val="restart"/>
          <w:vAlign w:val="center"/>
        </w:tcPr>
        <w:p w14:paraId="4EE58213" w14:textId="77777777" w:rsidR="009A16F8" w:rsidRPr="004638B2" w:rsidRDefault="002D34D2" w:rsidP="00BB0C2D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noProof/>
              <w:sz w:val="20"/>
              <w:szCs w:val="20"/>
            </w:rPr>
            <w:drawing>
              <wp:inline distT="0" distB="0" distL="0" distR="0" wp14:anchorId="65BB3A17" wp14:editId="5AB06B4E">
                <wp:extent cx="402590" cy="554990"/>
                <wp:effectExtent l="0" t="0" r="0" b="0"/>
                <wp:docPr id="49" name="Imagen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590" cy="5549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0" w:type="dxa"/>
          <w:vMerge w:val="restart"/>
        </w:tcPr>
        <w:p w14:paraId="55BBED1D" w14:textId="77777777" w:rsidR="009A16F8" w:rsidRPr="004638B2" w:rsidRDefault="009A16F8" w:rsidP="005827D4">
          <w:pPr>
            <w:pStyle w:val="Piedepgina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4638B2">
            <w:rPr>
              <w:rFonts w:ascii="Arial" w:hAnsi="Arial" w:cs="Arial"/>
              <w:b/>
              <w:sz w:val="22"/>
              <w:szCs w:val="22"/>
            </w:rPr>
            <w:t>Nom</w:t>
          </w:r>
          <w:r w:rsidR="005827D4">
            <w:rPr>
              <w:rFonts w:ascii="Arial" w:hAnsi="Arial" w:cs="Arial"/>
              <w:b/>
              <w:sz w:val="22"/>
              <w:szCs w:val="22"/>
            </w:rPr>
            <w:t>bre del documento: Proceso</w:t>
          </w:r>
          <w:r w:rsidRPr="004638B2">
            <w:rPr>
              <w:rFonts w:ascii="Arial" w:hAnsi="Arial" w:cs="Arial"/>
              <w:b/>
              <w:sz w:val="22"/>
              <w:szCs w:val="22"/>
            </w:rPr>
            <w:t xml:space="preserve"> para la </w:t>
          </w:r>
          <w:r w:rsidR="005827D4" w:rsidRPr="004638B2">
            <w:rPr>
              <w:rFonts w:ascii="Arial" w:hAnsi="Arial" w:cs="Arial"/>
              <w:b/>
              <w:sz w:val="22"/>
              <w:szCs w:val="22"/>
            </w:rPr>
            <w:t xml:space="preserve">Actualización Profesional </w:t>
          </w:r>
          <w:r w:rsidR="005827D4">
            <w:rPr>
              <w:rFonts w:ascii="Arial" w:hAnsi="Arial" w:cs="Arial"/>
              <w:b/>
              <w:sz w:val="22"/>
              <w:szCs w:val="22"/>
            </w:rPr>
            <w:t xml:space="preserve">y Formación </w:t>
          </w:r>
          <w:r w:rsidRPr="004638B2">
            <w:rPr>
              <w:rFonts w:ascii="Arial" w:hAnsi="Arial" w:cs="Arial"/>
              <w:b/>
              <w:sz w:val="22"/>
              <w:szCs w:val="22"/>
            </w:rPr>
            <w:t xml:space="preserve"> Docente.</w:t>
          </w:r>
        </w:p>
      </w:tc>
      <w:tc>
        <w:tcPr>
          <w:tcW w:w="3060" w:type="dxa"/>
          <w:vAlign w:val="center"/>
        </w:tcPr>
        <w:p w14:paraId="2584660D" w14:textId="77777777" w:rsidR="009A16F8" w:rsidRPr="004638B2" w:rsidRDefault="006775D6">
          <w:pPr>
            <w:pStyle w:val="Piedepgina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Código: I</w:t>
          </w:r>
          <w:r w:rsidR="009A16F8" w:rsidRPr="004638B2">
            <w:rPr>
              <w:rFonts w:ascii="Arial" w:hAnsi="Arial" w:cs="Arial"/>
              <w:b/>
              <w:sz w:val="22"/>
              <w:szCs w:val="22"/>
            </w:rPr>
            <w:t>T</w:t>
          </w:r>
          <w:r>
            <w:rPr>
              <w:rFonts w:ascii="Arial" w:hAnsi="Arial" w:cs="Arial"/>
              <w:b/>
              <w:sz w:val="22"/>
              <w:szCs w:val="22"/>
            </w:rPr>
            <w:t>C</w:t>
          </w:r>
          <w:r w:rsidR="009A16F8" w:rsidRPr="004638B2">
            <w:rPr>
              <w:rFonts w:ascii="Arial" w:hAnsi="Arial" w:cs="Arial"/>
              <w:b/>
              <w:sz w:val="22"/>
              <w:szCs w:val="22"/>
            </w:rPr>
            <w:t>-A</w:t>
          </w:r>
          <w:r w:rsidR="00132FED">
            <w:rPr>
              <w:rFonts w:ascii="Arial" w:hAnsi="Arial" w:cs="Arial"/>
              <w:b/>
              <w:sz w:val="22"/>
              <w:szCs w:val="22"/>
            </w:rPr>
            <w:t>C</w:t>
          </w:r>
          <w:r w:rsidR="009A16F8" w:rsidRPr="004638B2">
            <w:rPr>
              <w:rFonts w:ascii="Arial" w:hAnsi="Arial" w:cs="Arial"/>
              <w:b/>
              <w:sz w:val="22"/>
              <w:szCs w:val="22"/>
            </w:rPr>
            <w:t>-PO-00</w:t>
          </w:r>
          <w:r w:rsidR="008C4BDB">
            <w:rPr>
              <w:rFonts w:ascii="Arial" w:hAnsi="Arial" w:cs="Arial"/>
              <w:b/>
              <w:sz w:val="22"/>
              <w:szCs w:val="22"/>
            </w:rPr>
            <w:t>6</w:t>
          </w:r>
        </w:p>
      </w:tc>
    </w:tr>
    <w:tr w:rsidR="009A16F8" w:rsidRPr="004638B2" w14:paraId="09A54794" w14:textId="77777777">
      <w:trPr>
        <w:cantSplit/>
        <w:trHeight w:val="154"/>
      </w:trPr>
      <w:tc>
        <w:tcPr>
          <w:tcW w:w="2050" w:type="dxa"/>
          <w:vMerge/>
        </w:tcPr>
        <w:p w14:paraId="6CE4DC53" w14:textId="77777777" w:rsidR="009A16F8" w:rsidRPr="004638B2" w:rsidRDefault="009A16F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60" w:type="dxa"/>
          <w:vMerge/>
        </w:tcPr>
        <w:p w14:paraId="22E53CA9" w14:textId="77777777" w:rsidR="009A16F8" w:rsidRPr="004638B2" w:rsidRDefault="009A16F8">
          <w:pPr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060" w:type="dxa"/>
          <w:vAlign w:val="center"/>
        </w:tcPr>
        <w:p w14:paraId="4F54F76F" w14:textId="77777777" w:rsidR="009A16F8" w:rsidRPr="004638B2" w:rsidRDefault="009A16F8">
          <w:pPr>
            <w:rPr>
              <w:rFonts w:ascii="Arial" w:hAnsi="Arial" w:cs="Arial"/>
              <w:b/>
              <w:sz w:val="22"/>
              <w:szCs w:val="22"/>
            </w:rPr>
          </w:pPr>
          <w:r w:rsidRPr="004638B2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5827D4">
            <w:rPr>
              <w:rFonts w:ascii="Arial" w:hAnsi="Arial" w:cs="Arial"/>
              <w:b/>
              <w:sz w:val="22"/>
              <w:szCs w:val="22"/>
            </w:rPr>
            <w:t>0</w:t>
          </w:r>
        </w:p>
      </w:tc>
    </w:tr>
    <w:tr w:rsidR="009A16F8" w:rsidRPr="004638B2" w14:paraId="0F407BCD" w14:textId="77777777">
      <w:trPr>
        <w:cantSplit/>
        <w:trHeight w:val="166"/>
      </w:trPr>
      <w:tc>
        <w:tcPr>
          <w:tcW w:w="2050" w:type="dxa"/>
          <w:vMerge/>
        </w:tcPr>
        <w:p w14:paraId="24B79B9C" w14:textId="77777777" w:rsidR="009A16F8" w:rsidRPr="004638B2" w:rsidRDefault="009A16F8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4860" w:type="dxa"/>
        </w:tcPr>
        <w:p w14:paraId="32D974E8" w14:textId="77777777" w:rsidR="009A16F8" w:rsidRPr="004638B2" w:rsidRDefault="009A16F8">
          <w:pPr>
            <w:pStyle w:val="Encabezado"/>
            <w:rPr>
              <w:rFonts w:ascii="Arial" w:hAnsi="Arial" w:cs="Arial"/>
              <w:b/>
              <w:sz w:val="22"/>
              <w:szCs w:val="22"/>
            </w:rPr>
          </w:pPr>
          <w:r w:rsidRPr="004638B2">
            <w:rPr>
              <w:rFonts w:ascii="Arial" w:hAnsi="Arial" w:cs="Arial"/>
              <w:b/>
              <w:sz w:val="22"/>
              <w:szCs w:val="22"/>
            </w:rPr>
            <w:t>Referencia a la Norma ISO</w:t>
          </w:r>
          <w:r w:rsidR="005827D4">
            <w:rPr>
              <w:rFonts w:ascii="Arial" w:hAnsi="Arial" w:cs="Arial"/>
              <w:b/>
              <w:sz w:val="22"/>
              <w:szCs w:val="22"/>
            </w:rPr>
            <w:t xml:space="preserve"> 9001:2015</w:t>
          </w:r>
          <w:r w:rsidRPr="004638B2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3060" w:type="dxa"/>
          <w:vAlign w:val="center"/>
        </w:tcPr>
        <w:p w14:paraId="5B66BBD3" w14:textId="77777777" w:rsidR="009A16F8" w:rsidRPr="004638B2" w:rsidRDefault="009A16F8">
          <w:pPr>
            <w:rPr>
              <w:rFonts w:ascii="Arial" w:hAnsi="Arial" w:cs="Arial"/>
              <w:b/>
              <w:sz w:val="22"/>
              <w:szCs w:val="22"/>
            </w:rPr>
          </w:pPr>
          <w:r w:rsidRPr="004638B2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="00CB7DF1" w:rsidRPr="004638B2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4638B2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="00CB7DF1" w:rsidRPr="004638B2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8C4BDB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="00CB7DF1" w:rsidRPr="004638B2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4638B2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="00CB7DF1" w:rsidRPr="004638B2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4638B2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="00CB7DF1" w:rsidRPr="004638B2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8C4BDB">
            <w:rPr>
              <w:rFonts w:ascii="Arial" w:hAnsi="Arial" w:cs="Arial"/>
              <w:b/>
              <w:noProof/>
              <w:sz w:val="22"/>
              <w:szCs w:val="22"/>
            </w:rPr>
            <w:t>8</w:t>
          </w:r>
          <w:r w:rsidR="00CB7DF1" w:rsidRPr="004638B2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14:paraId="37DA1B66" w14:textId="77777777" w:rsidR="009A16F8" w:rsidRPr="00F24F76" w:rsidRDefault="009A16F8" w:rsidP="00F24F76">
    <w:pPr>
      <w:pStyle w:val="Ttulo1"/>
      <w:tabs>
        <w:tab w:val="left" w:pos="360"/>
      </w:tabs>
      <w:spacing w:before="0" w:after="0"/>
      <w:ind w:left="720"/>
      <w:jc w:val="left"/>
      <w:rPr>
        <w:rFonts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26398"/>
    <w:multiLevelType w:val="hybridMultilevel"/>
    <w:tmpl w:val="BB9A99CC"/>
    <w:lvl w:ilvl="0" w:tplc="E8548920">
      <w:start w:val="1"/>
      <w:numFmt w:val="decimal"/>
      <w:isLgl/>
      <w:lvlText w:val="9.%1"/>
      <w:lvlJc w:val="left"/>
      <w:pPr>
        <w:tabs>
          <w:tab w:val="num" w:pos="1272"/>
        </w:tabs>
        <w:ind w:left="1272" w:hanging="360"/>
      </w:pPr>
      <w:rPr>
        <w:rFonts w:hint="default"/>
      </w:rPr>
    </w:lvl>
    <w:lvl w:ilvl="1" w:tplc="87D6C4CC">
      <w:start w:val="1"/>
      <w:numFmt w:val="decimal"/>
      <w:isLgl/>
      <w:lvlText w:val="8.%2"/>
      <w:lvlJc w:val="left"/>
      <w:pPr>
        <w:tabs>
          <w:tab w:val="num" w:pos="2318"/>
        </w:tabs>
        <w:ind w:left="2318" w:hanging="360"/>
      </w:pPr>
      <w:rPr>
        <w:rFonts w:hint="default"/>
      </w:rPr>
    </w:lvl>
    <w:lvl w:ilvl="2" w:tplc="A3DA68AC">
      <w:start w:val="10"/>
      <w:numFmt w:val="bullet"/>
      <w:lvlText w:val="-"/>
      <w:lvlJc w:val="left"/>
      <w:pPr>
        <w:tabs>
          <w:tab w:val="num" w:pos="3218"/>
        </w:tabs>
        <w:ind w:left="3218" w:hanging="360"/>
      </w:pPr>
      <w:rPr>
        <w:rFonts w:ascii="Times New Roman" w:eastAsia="Times New Roman" w:hAnsi="Times New Roman" w:cs="Times New Roman" w:hint="default"/>
      </w:rPr>
    </w:lvl>
    <w:lvl w:ilvl="3" w:tplc="080A000F" w:tentative="1">
      <w:start w:val="1"/>
      <w:numFmt w:val="decimal"/>
      <w:lvlText w:val="%4."/>
      <w:lvlJc w:val="left"/>
      <w:pPr>
        <w:tabs>
          <w:tab w:val="num" w:pos="3758"/>
        </w:tabs>
        <w:ind w:left="375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4478"/>
        </w:tabs>
        <w:ind w:left="447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5198"/>
        </w:tabs>
        <w:ind w:left="519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918"/>
        </w:tabs>
        <w:ind w:left="591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638"/>
        </w:tabs>
        <w:ind w:left="663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7358"/>
        </w:tabs>
        <w:ind w:left="7358" w:hanging="180"/>
      </w:pPr>
    </w:lvl>
  </w:abstractNum>
  <w:abstractNum w:abstractNumId="1">
    <w:nsid w:val="09D432F2"/>
    <w:multiLevelType w:val="multilevel"/>
    <w:tmpl w:val="6D78281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F030E66"/>
    <w:multiLevelType w:val="multilevel"/>
    <w:tmpl w:val="D3E6C576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705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1252036B"/>
    <w:multiLevelType w:val="multilevel"/>
    <w:tmpl w:val="BC64E1D0"/>
    <w:lvl w:ilvl="0">
      <w:start w:val="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810"/>
      </w:pPr>
      <w:rPr>
        <w:rFonts w:hint="default"/>
        <w:lang w:val="es-ES_tradnl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DF7546"/>
    <w:multiLevelType w:val="hybridMultilevel"/>
    <w:tmpl w:val="3926E25E"/>
    <w:lvl w:ilvl="0" w:tplc="DC123F2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auto"/>
      </w:rPr>
    </w:lvl>
    <w:lvl w:ilvl="1" w:tplc="0C0A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1E0130AC"/>
    <w:multiLevelType w:val="multilevel"/>
    <w:tmpl w:val="F596133A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1393F10"/>
    <w:multiLevelType w:val="multilevel"/>
    <w:tmpl w:val="096CCC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26111A1"/>
    <w:multiLevelType w:val="multilevel"/>
    <w:tmpl w:val="11F080B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2C6391D"/>
    <w:multiLevelType w:val="multilevel"/>
    <w:tmpl w:val="EF66E17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4"/>
      </w:rPr>
    </w:lvl>
  </w:abstractNum>
  <w:abstractNum w:abstractNumId="9">
    <w:nsid w:val="3E62643F"/>
    <w:multiLevelType w:val="multilevel"/>
    <w:tmpl w:val="3BC67CFE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FAD0472"/>
    <w:multiLevelType w:val="hybridMultilevel"/>
    <w:tmpl w:val="816EF546"/>
    <w:lvl w:ilvl="0" w:tplc="87D6C4CC">
      <w:start w:val="1"/>
      <w:numFmt w:val="decimal"/>
      <w:isLgl/>
      <w:lvlText w:val="8.%1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9E6750"/>
    <w:multiLevelType w:val="hybridMultilevel"/>
    <w:tmpl w:val="8558191A"/>
    <w:lvl w:ilvl="0" w:tplc="06D0A4B2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827711"/>
    <w:multiLevelType w:val="multilevel"/>
    <w:tmpl w:val="35F0C7A8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A1E28AB"/>
    <w:multiLevelType w:val="hybridMultilevel"/>
    <w:tmpl w:val="CD8025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B356C01"/>
    <w:multiLevelType w:val="hybridMultilevel"/>
    <w:tmpl w:val="56D0BB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84FEF"/>
    <w:multiLevelType w:val="multilevel"/>
    <w:tmpl w:val="9F5651C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4F95475A"/>
    <w:multiLevelType w:val="hybridMultilevel"/>
    <w:tmpl w:val="50DA122C"/>
    <w:lvl w:ilvl="0" w:tplc="5F5E361E">
      <w:start w:val="1"/>
      <w:numFmt w:val="decimal"/>
      <w:isLgl/>
      <w:lvlText w:val="4.%1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3C2DB5"/>
    <w:multiLevelType w:val="multilevel"/>
    <w:tmpl w:val="6442BEF0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E41609"/>
    <w:multiLevelType w:val="multilevel"/>
    <w:tmpl w:val="83DAA6D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6063025D"/>
    <w:multiLevelType w:val="hybridMultilevel"/>
    <w:tmpl w:val="04A4797E"/>
    <w:lvl w:ilvl="0" w:tplc="87D6C4CC">
      <w:start w:val="1"/>
      <w:numFmt w:val="decimal"/>
      <w:isLgl/>
      <w:lvlText w:val="8.%1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E8548920">
      <w:start w:val="1"/>
      <w:numFmt w:val="decimal"/>
      <w:isLgl/>
      <w:lvlText w:val="9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720898">
      <w:start w:val="8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86688C"/>
    <w:multiLevelType w:val="multilevel"/>
    <w:tmpl w:val="3F7ABE5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21">
    <w:nsid w:val="687D4F24"/>
    <w:multiLevelType w:val="hybridMultilevel"/>
    <w:tmpl w:val="A8BA61DE"/>
    <w:lvl w:ilvl="0" w:tplc="0C0A0005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22">
    <w:nsid w:val="7C104257"/>
    <w:multiLevelType w:val="singleLevel"/>
    <w:tmpl w:val="38A8CCA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23">
    <w:nsid w:val="7C2E3876"/>
    <w:multiLevelType w:val="hybridMultilevel"/>
    <w:tmpl w:val="AE687AC8"/>
    <w:lvl w:ilvl="0" w:tplc="09DC7AB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sz w:val="22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7E03043C"/>
    <w:multiLevelType w:val="hybridMultilevel"/>
    <w:tmpl w:val="6F56B66E"/>
    <w:lvl w:ilvl="0" w:tplc="8AC2DCA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20"/>
  </w:num>
  <w:num w:numId="4">
    <w:abstractNumId w:val="23"/>
  </w:num>
  <w:num w:numId="5">
    <w:abstractNumId w:val="19"/>
  </w:num>
  <w:num w:numId="6">
    <w:abstractNumId w:val="0"/>
  </w:num>
  <w:num w:numId="7">
    <w:abstractNumId w:val="10"/>
  </w:num>
  <w:num w:numId="8">
    <w:abstractNumId w:val="2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8"/>
  </w:num>
  <w:num w:numId="15">
    <w:abstractNumId w:val="4"/>
  </w:num>
  <w:num w:numId="16">
    <w:abstractNumId w:val="15"/>
  </w:num>
  <w:num w:numId="17">
    <w:abstractNumId w:val="8"/>
  </w:num>
  <w:num w:numId="18">
    <w:abstractNumId w:val="11"/>
  </w:num>
  <w:num w:numId="19">
    <w:abstractNumId w:val="22"/>
  </w:num>
  <w:num w:numId="20">
    <w:abstractNumId w:val="14"/>
  </w:num>
  <w:num w:numId="21">
    <w:abstractNumId w:val="13"/>
  </w:num>
  <w:num w:numId="22">
    <w:abstractNumId w:val="7"/>
  </w:num>
  <w:num w:numId="23">
    <w:abstractNumId w:val="24"/>
  </w:num>
  <w:num w:numId="24">
    <w:abstractNumId w:val="9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2D"/>
    <w:rsid w:val="00001D54"/>
    <w:rsid w:val="000125E6"/>
    <w:rsid w:val="0004478A"/>
    <w:rsid w:val="00050CAF"/>
    <w:rsid w:val="00075DAD"/>
    <w:rsid w:val="00081BF2"/>
    <w:rsid w:val="000B5A6C"/>
    <w:rsid w:val="000E7D38"/>
    <w:rsid w:val="000F46DD"/>
    <w:rsid w:val="00101120"/>
    <w:rsid w:val="00113632"/>
    <w:rsid w:val="00114F93"/>
    <w:rsid w:val="00117647"/>
    <w:rsid w:val="00132FED"/>
    <w:rsid w:val="00155637"/>
    <w:rsid w:val="00164624"/>
    <w:rsid w:val="00171C7D"/>
    <w:rsid w:val="00197F83"/>
    <w:rsid w:val="001B211C"/>
    <w:rsid w:val="001C0225"/>
    <w:rsid w:val="001E5447"/>
    <w:rsid w:val="001F7FE3"/>
    <w:rsid w:val="00201B06"/>
    <w:rsid w:val="0020734D"/>
    <w:rsid w:val="0021406C"/>
    <w:rsid w:val="0021746C"/>
    <w:rsid w:val="00244FF4"/>
    <w:rsid w:val="00261470"/>
    <w:rsid w:val="002725A2"/>
    <w:rsid w:val="002726A9"/>
    <w:rsid w:val="0027788D"/>
    <w:rsid w:val="002C71E9"/>
    <w:rsid w:val="002D1302"/>
    <w:rsid w:val="002D34D2"/>
    <w:rsid w:val="002E66B5"/>
    <w:rsid w:val="00302608"/>
    <w:rsid w:val="00305936"/>
    <w:rsid w:val="0030702A"/>
    <w:rsid w:val="003265E3"/>
    <w:rsid w:val="0033307B"/>
    <w:rsid w:val="00350F1E"/>
    <w:rsid w:val="00384186"/>
    <w:rsid w:val="003A35B0"/>
    <w:rsid w:val="003A7F5C"/>
    <w:rsid w:val="003D18FB"/>
    <w:rsid w:val="003D45BA"/>
    <w:rsid w:val="003F466F"/>
    <w:rsid w:val="004265F2"/>
    <w:rsid w:val="00430E82"/>
    <w:rsid w:val="004638B2"/>
    <w:rsid w:val="00482715"/>
    <w:rsid w:val="00491C52"/>
    <w:rsid w:val="00495A5A"/>
    <w:rsid w:val="004B5CB4"/>
    <w:rsid w:val="005106BE"/>
    <w:rsid w:val="005261DC"/>
    <w:rsid w:val="00542EA7"/>
    <w:rsid w:val="005551BD"/>
    <w:rsid w:val="005714AD"/>
    <w:rsid w:val="00580E81"/>
    <w:rsid w:val="005827D4"/>
    <w:rsid w:val="00590650"/>
    <w:rsid w:val="005B201D"/>
    <w:rsid w:val="0063574D"/>
    <w:rsid w:val="00641FFF"/>
    <w:rsid w:val="00642BDE"/>
    <w:rsid w:val="006511C5"/>
    <w:rsid w:val="006639A3"/>
    <w:rsid w:val="00665DCC"/>
    <w:rsid w:val="006775D6"/>
    <w:rsid w:val="00683C73"/>
    <w:rsid w:val="00684D98"/>
    <w:rsid w:val="006B5D15"/>
    <w:rsid w:val="006C2DF9"/>
    <w:rsid w:val="006C7447"/>
    <w:rsid w:val="006E3293"/>
    <w:rsid w:val="00714E5F"/>
    <w:rsid w:val="0076633A"/>
    <w:rsid w:val="00771A6B"/>
    <w:rsid w:val="007A147B"/>
    <w:rsid w:val="007A318B"/>
    <w:rsid w:val="007A4769"/>
    <w:rsid w:val="007A65AB"/>
    <w:rsid w:val="007B0681"/>
    <w:rsid w:val="007F74CC"/>
    <w:rsid w:val="0080015C"/>
    <w:rsid w:val="00830055"/>
    <w:rsid w:val="00841572"/>
    <w:rsid w:val="008700AD"/>
    <w:rsid w:val="0088452B"/>
    <w:rsid w:val="0088524E"/>
    <w:rsid w:val="008A64BD"/>
    <w:rsid w:val="008C4BDB"/>
    <w:rsid w:val="008D3B12"/>
    <w:rsid w:val="008E7090"/>
    <w:rsid w:val="0090600B"/>
    <w:rsid w:val="00910145"/>
    <w:rsid w:val="009127DE"/>
    <w:rsid w:val="0092759D"/>
    <w:rsid w:val="009339A2"/>
    <w:rsid w:val="00955D9A"/>
    <w:rsid w:val="00960EA5"/>
    <w:rsid w:val="00971458"/>
    <w:rsid w:val="00972809"/>
    <w:rsid w:val="009A16F8"/>
    <w:rsid w:val="009A44C8"/>
    <w:rsid w:val="009B178C"/>
    <w:rsid w:val="009C6707"/>
    <w:rsid w:val="009D7A32"/>
    <w:rsid w:val="009F6DFF"/>
    <w:rsid w:val="00A02590"/>
    <w:rsid w:val="00A242E2"/>
    <w:rsid w:val="00A31097"/>
    <w:rsid w:val="00A37CB7"/>
    <w:rsid w:val="00A44C74"/>
    <w:rsid w:val="00A56A10"/>
    <w:rsid w:val="00A65A77"/>
    <w:rsid w:val="00A718FD"/>
    <w:rsid w:val="00A779A0"/>
    <w:rsid w:val="00A80896"/>
    <w:rsid w:val="00AA7BD4"/>
    <w:rsid w:val="00AB669F"/>
    <w:rsid w:val="00AC29AC"/>
    <w:rsid w:val="00AE2667"/>
    <w:rsid w:val="00AE6E68"/>
    <w:rsid w:val="00AF454D"/>
    <w:rsid w:val="00B11601"/>
    <w:rsid w:val="00B2722A"/>
    <w:rsid w:val="00B30695"/>
    <w:rsid w:val="00B44A55"/>
    <w:rsid w:val="00B57FD8"/>
    <w:rsid w:val="00BA7D75"/>
    <w:rsid w:val="00BB03DA"/>
    <w:rsid w:val="00BB0C2D"/>
    <w:rsid w:val="00BB16B1"/>
    <w:rsid w:val="00BB362C"/>
    <w:rsid w:val="00BD72A8"/>
    <w:rsid w:val="00BF4CAC"/>
    <w:rsid w:val="00C444FE"/>
    <w:rsid w:val="00C667D8"/>
    <w:rsid w:val="00C7348A"/>
    <w:rsid w:val="00C85B8A"/>
    <w:rsid w:val="00C86D43"/>
    <w:rsid w:val="00CB643B"/>
    <w:rsid w:val="00CB7DF1"/>
    <w:rsid w:val="00CD03EE"/>
    <w:rsid w:val="00CD1D64"/>
    <w:rsid w:val="00CF2FBE"/>
    <w:rsid w:val="00D00372"/>
    <w:rsid w:val="00D0662D"/>
    <w:rsid w:val="00D2599E"/>
    <w:rsid w:val="00D5730A"/>
    <w:rsid w:val="00D93DA7"/>
    <w:rsid w:val="00DD40A6"/>
    <w:rsid w:val="00DE0560"/>
    <w:rsid w:val="00DE2ECA"/>
    <w:rsid w:val="00E016A7"/>
    <w:rsid w:val="00E03087"/>
    <w:rsid w:val="00E2505F"/>
    <w:rsid w:val="00E26A78"/>
    <w:rsid w:val="00E62232"/>
    <w:rsid w:val="00E703C5"/>
    <w:rsid w:val="00EA1D85"/>
    <w:rsid w:val="00EB0B8D"/>
    <w:rsid w:val="00F04036"/>
    <w:rsid w:val="00F24F76"/>
    <w:rsid w:val="00F4647C"/>
    <w:rsid w:val="00F73BD1"/>
    <w:rsid w:val="00FA304F"/>
    <w:rsid w:val="00FC676F"/>
    <w:rsid w:val="00FF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081B3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90"/>
    <w:rPr>
      <w:sz w:val="24"/>
      <w:szCs w:val="24"/>
    </w:rPr>
  </w:style>
  <w:style w:type="paragraph" w:styleId="Ttulo1">
    <w:name w:val="heading 1"/>
    <w:basedOn w:val="Normal"/>
    <w:qFormat/>
    <w:rsid w:val="00A02590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4">
    <w:name w:val="heading 4"/>
    <w:basedOn w:val="Normal"/>
    <w:next w:val="Normal"/>
    <w:qFormat/>
    <w:rsid w:val="00A02590"/>
    <w:pPr>
      <w:keepNext/>
      <w:spacing w:before="60" w:after="60" w:line="360" w:lineRule="auto"/>
      <w:jc w:val="center"/>
      <w:outlineLvl w:val="3"/>
    </w:pPr>
    <w:rPr>
      <w:rFonts w:ascii="Arial" w:hAnsi="Arial" w:cs="Arial"/>
      <w:b/>
      <w:bCs/>
      <w:color w:val="00000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025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2590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rsid w:val="00A02590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MX"/>
    </w:rPr>
  </w:style>
  <w:style w:type="paragraph" w:styleId="Sangradetdecuerpo">
    <w:name w:val="Body Text Indent"/>
    <w:basedOn w:val="Normal"/>
    <w:rsid w:val="00A02590"/>
    <w:pPr>
      <w:spacing w:after="120"/>
      <w:ind w:left="283"/>
    </w:pPr>
    <w:rPr>
      <w:rFonts w:ascii="Arial" w:hAnsi="Arial" w:cs="Arial"/>
      <w:color w:val="000000"/>
      <w:lang w:val="es-MX" w:eastAsia="es-MX"/>
    </w:rPr>
  </w:style>
  <w:style w:type="character" w:styleId="Hipervnculo">
    <w:name w:val="Hyperlink"/>
    <w:basedOn w:val="Fuentedeprrafopredeter"/>
    <w:rsid w:val="00A02590"/>
    <w:rPr>
      <w:color w:val="0000FF"/>
      <w:u w:val="single"/>
    </w:rPr>
  </w:style>
  <w:style w:type="paragraph" w:styleId="Textodeglobo">
    <w:name w:val="Balloon Text"/>
    <w:basedOn w:val="Normal"/>
    <w:semiHidden/>
    <w:rsid w:val="00A02590"/>
    <w:rPr>
      <w:rFonts w:ascii="Tahoma" w:hAnsi="Tahoma" w:cs="Tahoma"/>
      <w:sz w:val="16"/>
      <w:szCs w:val="16"/>
    </w:rPr>
  </w:style>
  <w:style w:type="paragraph" w:styleId="Textodecuerpo3">
    <w:name w:val="Body Text 3"/>
    <w:basedOn w:val="Normal"/>
    <w:rsid w:val="00A02590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uiPriority w:val="59"/>
    <w:rsid w:val="00A02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339A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622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590"/>
    <w:rPr>
      <w:sz w:val="24"/>
      <w:szCs w:val="24"/>
    </w:rPr>
  </w:style>
  <w:style w:type="paragraph" w:styleId="Ttulo1">
    <w:name w:val="heading 1"/>
    <w:basedOn w:val="Normal"/>
    <w:qFormat/>
    <w:rsid w:val="00A02590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4">
    <w:name w:val="heading 4"/>
    <w:basedOn w:val="Normal"/>
    <w:next w:val="Normal"/>
    <w:qFormat/>
    <w:rsid w:val="00A02590"/>
    <w:pPr>
      <w:keepNext/>
      <w:spacing w:before="60" w:after="60" w:line="360" w:lineRule="auto"/>
      <w:jc w:val="center"/>
      <w:outlineLvl w:val="3"/>
    </w:pPr>
    <w:rPr>
      <w:rFonts w:ascii="Arial" w:hAnsi="Arial" w:cs="Arial"/>
      <w:b/>
      <w:bCs/>
      <w:color w:val="000000"/>
      <w:sz w:val="20"/>
      <w:szCs w:val="20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0259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A02590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rsid w:val="00A02590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  <w:lang w:val="es-MX"/>
    </w:rPr>
  </w:style>
  <w:style w:type="paragraph" w:styleId="Sangradetdecuerpo">
    <w:name w:val="Body Text Indent"/>
    <w:basedOn w:val="Normal"/>
    <w:rsid w:val="00A02590"/>
    <w:pPr>
      <w:spacing w:after="120"/>
      <w:ind w:left="283"/>
    </w:pPr>
    <w:rPr>
      <w:rFonts w:ascii="Arial" w:hAnsi="Arial" w:cs="Arial"/>
      <w:color w:val="000000"/>
      <w:lang w:val="es-MX" w:eastAsia="es-MX"/>
    </w:rPr>
  </w:style>
  <w:style w:type="character" w:styleId="Hipervnculo">
    <w:name w:val="Hyperlink"/>
    <w:basedOn w:val="Fuentedeprrafopredeter"/>
    <w:rsid w:val="00A02590"/>
    <w:rPr>
      <w:color w:val="0000FF"/>
      <w:u w:val="single"/>
    </w:rPr>
  </w:style>
  <w:style w:type="paragraph" w:styleId="Textodeglobo">
    <w:name w:val="Balloon Text"/>
    <w:basedOn w:val="Normal"/>
    <w:semiHidden/>
    <w:rsid w:val="00A02590"/>
    <w:rPr>
      <w:rFonts w:ascii="Tahoma" w:hAnsi="Tahoma" w:cs="Tahoma"/>
      <w:sz w:val="16"/>
      <w:szCs w:val="16"/>
    </w:rPr>
  </w:style>
  <w:style w:type="paragraph" w:styleId="Textodecuerpo3">
    <w:name w:val="Body Text 3"/>
    <w:basedOn w:val="Normal"/>
    <w:rsid w:val="00A02590"/>
    <w:pPr>
      <w:spacing w:after="120"/>
    </w:pPr>
    <w:rPr>
      <w:sz w:val="16"/>
      <w:szCs w:val="16"/>
    </w:rPr>
  </w:style>
  <w:style w:type="table" w:styleId="Tablaconcuadrcula">
    <w:name w:val="Table Grid"/>
    <w:basedOn w:val="Tablanormal"/>
    <w:uiPriority w:val="59"/>
    <w:rsid w:val="00A02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basedOn w:val="Fuentedeprrafopredeter"/>
    <w:link w:val="Piedepgina"/>
    <w:uiPriority w:val="99"/>
    <w:rsid w:val="009339A2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E622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C0E9B-63E9-734E-BFAF-2B92F63F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1973</Words>
  <Characters>10855</Characters>
  <Application>Microsoft Macintosh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CONTROL DE EMISIÓN</vt:lpstr>
    </vt:vector>
  </TitlesOfParts>
  <Company>itsjr</Company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CONTROL DE EMISIÓN</dc:title>
  <dc:creator>itsjr</dc:creator>
  <cp:lastModifiedBy>Tecnologico de Cancun</cp:lastModifiedBy>
  <cp:revision>3</cp:revision>
  <cp:lastPrinted>2018-10-10T16:45:00Z</cp:lastPrinted>
  <dcterms:created xsi:type="dcterms:W3CDTF">2018-10-21T18:42:00Z</dcterms:created>
  <dcterms:modified xsi:type="dcterms:W3CDTF">2018-10-28T17:03:00Z</dcterms:modified>
</cp:coreProperties>
</file>