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67"/>
        <w:gridCol w:w="7228"/>
        <w:gridCol w:w="1114"/>
        <w:gridCol w:w="2694"/>
      </w:tblGrid>
      <w:tr w:rsidR="00D209CA" w:rsidRPr="00135836" w14:paraId="7B40FE31" w14:textId="77777777">
        <w:trPr>
          <w:cantSplit/>
        </w:trPr>
        <w:tc>
          <w:tcPr>
            <w:tcW w:w="3282" w:type="dxa"/>
            <w:gridSpan w:val="2"/>
            <w:vAlign w:val="center"/>
          </w:tcPr>
          <w:p w14:paraId="731B258A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  <w:b/>
              </w:rPr>
              <w:t>Instituto Tecnológico : (1)</w:t>
            </w:r>
          </w:p>
        </w:tc>
        <w:tc>
          <w:tcPr>
            <w:tcW w:w="11036" w:type="dxa"/>
            <w:gridSpan w:val="3"/>
            <w:vAlign w:val="center"/>
          </w:tcPr>
          <w:p w14:paraId="737C1BBC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</w:tr>
      <w:tr w:rsidR="00D209CA" w:rsidRPr="00135836" w14:paraId="75C32592" w14:textId="77777777">
        <w:tc>
          <w:tcPr>
            <w:tcW w:w="3282" w:type="dxa"/>
            <w:gridSpan w:val="2"/>
            <w:vAlign w:val="center"/>
          </w:tcPr>
          <w:p w14:paraId="0764AA98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  <w:b/>
              </w:rPr>
              <w:t>Documento de Referencia:</w:t>
            </w:r>
          </w:p>
        </w:tc>
        <w:tc>
          <w:tcPr>
            <w:tcW w:w="7228" w:type="dxa"/>
            <w:vAlign w:val="center"/>
          </w:tcPr>
          <w:p w14:paraId="3BF14862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  <w:lang w:val="fr-FR"/>
              </w:rPr>
            </w:pPr>
            <w:r w:rsidRPr="00135836">
              <w:rPr>
                <w:rFonts w:ascii="Arial" w:hAnsi="Arial" w:cs="Arial"/>
                <w:bCs/>
                <w:sz w:val="18"/>
                <w:lang w:val="fr-FR"/>
              </w:rPr>
              <w:t>NMX-CC-9001-IMNC-2008/COPANT/ISO 9001-2008 / ISO 9001:2008</w:t>
            </w:r>
          </w:p>
        </w:tc>
        <w:tc>
          <w:tcPr>
            <w:tcW w:w="3808" w:type="dxa"/>
            <w:gridSpan w:val="2"/>
            <w:vAlign w:val="center"/>
          </w:tcPr>
          <w:p w14:paraId="3272B62A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  <w:lang w:val="fr-FR"/>
              </w:rPr>
            </w:pPr>
          </w:p>
        </w:tc>
      </w:tr>
      <w:tr w:rsidR="00D209CA" w:rsidRPr="00135836" w14:paraId="4F027603" w14:textId="77777777">
        <w:tc>
          <w:tcPr>
            <w:tcW w:w="1815" w:type="dxa"/>
          </w:tcPr>
          <w:p w14:paraId="5A855AB5" w14:textId="77777777" w:rsidR="00D209CA" w:rsidRPr="00135836" w:rsidRDefault="00D209CA" w:rsidP="00D209CA">
            <w:pPr>
              <w:pStyle w:val="Encabezado"/>
            </w:pPr>
            <w:r w:rsidRPr="00135836">
              <w:rPr>
                <w:rFonts w:ascii="Arial" w:hAnsi="Arial" w:cs="Arial"/>
                <w:b/>
              </w:rPr>
              <w:t>Domicilio: (2)</w:t>
            </w:r>
          </w:p>
        </w:tc>
        <w:tc>
          <w:tcPr>
            <w:tcW w:w="8695" w:type="dxa"/>
            <w:gridSpan w:val="2"/>
          </w:tcPr>
          <w:p w14:paraId="48F5B795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14:paraId="1590A334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2694" w:type="dxa"/>
          </w:tcPr>
          <w:p w14:paraId="68D1ADB9" w14:textId="77777777" w:rsidR="00D209CA" w:rsidRPr="00135836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Español</w:t>
            </w:r>
          </w:p>
        </w:tc>
      </w:tr>
      <w:tr w:rsidR="00D209CA" w:rsidRPr="00135836" w14:paraId="633B8EAB" w14:textId="77777777">
        <w:tc>
          <w:tcPr>
            <w:tcW w:w="1815" w:type="dxa"/>
          </w:tcPr>
          <w:p w14:paraId="2C7628D5" w14:textId="77777777" w:rsidR="00D209CA" w:rsidRPr="00135836" w:rsidRDefault="00D209CA" w:rsidP="00D209CA">
            <w:pPr>
              <w:pStyle w:val="Encabezado"/>
            </w:pPr>
            <w:r w:rsidRPr="00135836">
              <w:rPr>
                <w:rFonts w:ascii="Arial" w:hAnsi="Arial" w:cs="Arial"/>
                <w:b/>
              </w:rPr>
              <w:t>Objetivo: (3)</w:t>
            </w:r>
          </w:p>
        </w:tc>
        <w:tc>
          <w:tcPr>
            <w:tcW w:w="8695" w:type="dxa"/>
            <w:gridSpan w:val="2"/>
          </w:tcPr>
          <w:p w14:paraId="4C0941C1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Align w:val="center"/>
          </w:tcPr>
          <w:p w14:paraId="1A2C62CE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  <w:b/>
              </w:rPr>
              <w:t>NACE:</w:t>
            </w:r>
          </w:p>
        </w:tc>
        <w:tc>
          <w:tcPr>
            <w:tcW w:w="2694" w:type="dxa"/>
          </w:tcPr>
          <w:p w14:paraId="33D73C92" w14:textId="77777777" w:rsidR="00D209CA" w:rsidRPr="00135836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37</w:t>
            </w:r>
          </w:p>
        </w:tc>
      </w:tr>
      <w:tr w:rsidR="00D209CA" w:rsidRPr="00135836" w14:paraId="2D2C51A3" w14:textId="77777777">
        <w:trPr>
          <w:cantSplit/>
        </w:trPr>
        <w:tc>
          <w:tcPr>
            <w:tcW w:w="1815" w:type="dxa"/>
          </w:tcPr>
          <w:p w14:paraId="7EDD29F5" w14:textId="77777777" w:rsidR="00D209CA" w:rsidRDefault="00D209CA" w:rsidP="00D209CA">
            <w:pPr>
              <w:pStyle w:val="Encabezado"/>
              <w:rPr>
                <w:rFonts w:ascii="Arial" w:hAnsi="Arial" w:cs="Arial"/>
                <w:b/>
              </w:rPr>
            </w:pPr>
            <w:r w:rsidRPr="00135836">
              <w:rPr>
                <w:rFonts w:ascii="Arial" w:hAnsi="Arial" w:cs="Arial"/>
                <w:b/>
              </w:rPr>
              <w:t>Alcance: (4) (*)</w:t>
            </w:r>
          </w:p>
          <w:p w14:paraId="059F952B" w14:textId="77777777" w:rsidR="00A64B7A" w:rsidRPr="00135836" w:rsidRDefault="00A64B7A" w:rsidP="00D209CA">
            <w:pPr>
              <w:pStyle w:val="Encabezado"/>
            </w:pPr>
          </w:p>
        </w:tc>
        <w:tc>
          <w:tcPr>
            <w:tcW w:w="12503" w:type="dxa"/>
            <w:gridSpan w:val="4"/>
            <w:vAlign w:val="center"/>
          </w:tcPr>
          <w:p w14:paraId="562A3B28" w14:textId="77777777" w:rsidR="00D209CA" w:rsidRPr="00135836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</w:tr>
    </w:tbl>
    <w:p w14:paraId="1844A778" w14:textId="77777777" w:rsidR="00D209CA" w:rsidRPr="00135836" w:rsidRDefault="00D209CA" w:rsidP="00D209CA">
      <w:pPr>
        <w:rPr>
          <w:rFonts w:ascii="Arial" w:hAnsi="Arial" w:cs="Arial"/>
          <w:b/>
        </w:rPr>
      </w:pPr>
      <w:r w:rsidRPr="00135836">
        <w:rPr>
          <w:rFonts w:ascii="Arial" w:hAnsi="Arial" w:cs="Arial"/>
          <w:b/>
        </w:rPr>
        <w:t>FECHA (5):</w:t>
      </w:r>
    </w:p>
    <w:tbl>
      <w:tblPr>
        <w:tblW w:w="1450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2454"/>
      </w:tblGrid>
      <w:tr w:rsidR="00D209CA" w:rsidRPr="00135836" w14:paraId="4A7BE3AA" w14:textId="77777777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CD9647D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35836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F0C43C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PROCESO/ ACTIVIDAD-REQUISITO/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1A50DCF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0F9A24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CONTACTO (8)</w:t>
            </w:r>
          </w:p>
        </w:tc>
        <w:tc>
          <w:tcPr>
            <w:tcW w:w="24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359905AF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ÁREA / SITIO (9)</w:t>
            </w:r>
          </w:p>
        </w:tc>
      </w:tr>
      <w:tr w:rsidR="00D209CA" w:rsidRPr="00135836" w14:paraId="4C51C8D5" w14:textId="77777777">
        <w:trPr>
          <w:cantSplit/>
          <w:trHeight w:val="387"/>
        </w:trPr>
        <w:tc>
          <w:tcPr>
            <w:tcW w:w="1277" w:type="dxa"/>
          </w:tcPr>
          <w:p w14:paraId="0DD9C97A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7130331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Reunión de apertura</w:t>
            </w:r>
          </w:p>
        </w:tc>
        <w:tc>
          <w:tcPr>
            <w:tcW w:w="2976" w:type="dxa"/>
          </w:tcPr>
          <w:p w14:paraId="2F6E5FA5" w14:textId="77777777" w:rsidR="00D209CA" w:rsidRPr="00135836" w:rsidRDefault="00D209CA" w:rsidP="00D209CA">
            <w:pPr>
              <w:spacing w:before="120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Alta dirección, Jefes</w:t>
            </w:r>
            <w:r w:rsidR="00875377" w:rsidRPr="00135836">
              <w:rPr>
                <w:rFonts w:ascii="Arial" w:hAnsi="Arial" w:cs="Arial"/>
                <w:sz w:val="22"/>
              </w:rPr>
              <w:t xml:space="preserve"> (as)</w:t>
            </w:r>
            <w:r w:rsidRPr="00135836">
              <w:rPr>
                <w:rFonts w:ascii="Arial" w:hAnsi="Arial" w:cs="Arial"/>
                <w:sz w:val="22"/>
              </w:rPr>
              <w:t xml:space="preserve"> de departamento, Equipo Auditor</w:t>
            </w:r>
          </w:p>
        </w:tc>
        <w:tc>
          <w:tcPr>
            <w:tcW w:w="2694" w:type="dxa"/>
          </w:tcPr>
          <w:p w14:paraId="385805B3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Director/RD</w:t>
            </w:r>
          </w:p>
        </w:tc>
        <w:tc>
          <w:tcPr>
            <w:tcW w:w="2454" w:type="dxa"/>
          </w:tcPr>
          <w:p w14:paraId="23DF65D1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24C189F8" w14:textId="77777777">
        <w:trPr>
          <w:cantSplit/>
          <w:trHeight w:val="387"/>
        </w:trPr>
        <w:tc>
          <w:tcPr>
            <w:tcW w:w="1277" w:type="dxa"/>
          </w:tcPr>
          <w:p w14:paraId="78927F46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27298FDA" w14:textId="77777777" w:rsidR="00D209CA" w:rsidRPr="00135836" w:rsidRDefault="00D209CA" w:rsidP="00A64B7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Proceso de calidad (Gestión de la calidad)</w:t>
            </w:r>
          </w:p>
        </w:tc>
        <w:tc>
          <w:tcPr>
            <w:tcW w:w="2976" w:type="dxa"/>
          </w:tcPr>
          <w:p w14:paraId="00805592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565F7E6E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454" w:type="dxa"/>
          </w:tcPr>
          <w:p w14:paraId="28822B3D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209CA" w:rsidRPr="00135836" w14:paraId="04B795E3" w14:textId="77777777">
        <w:trPr>
          <w:cantSplit/>
          <w:trHeight w:val="387"/>
        </w:trPr>
        <w:tc>
          <w:tcPr>
            <w:tcW w:w="1277" w:type="dxa"/>
          </w:tcPr>
          <w:p w14:paraId="2FD6BB86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BE4C1A5" w14:textId="77777777" w:rsidR="00D209CA" w:rsidRPr="00135836" w:rsidRDefault="00D209CA" w:rsidP="00A64B7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 xml:space="preserve">Proceso de planeación </w:t>
            </w:r>
          </w:p>
        </w:tc>
        <w:tc>
          <w:tcPr>
            <w:tcW w:w="2976" w:type="dxa"/>
          </w:tcPr>
          <w:p w14:paraId="71E5B918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694" w:type="dxa"/>
          </w:tcPr>
          <w:p w14:paraId="14FACBFA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54" w:type="dxa"/>
          </w:tcPr>
          <w:p w14:paraId="746FEBD7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D209CA" w:rsidRPr="00135836" w14:paraId="3A31BC07" w14:textId="77777777">
        <w:trPr>
          <w:cantSplit/>
          <w:trHeight w:val="387"/>
        </w:trPr>
        <w:tc>
          <w:tcPr>
            <w:tcW w:w="1277" w:type="dxa"/>
          </w:tcPr>
          <w:p w14:paraId="11FDE5D5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466D0FA" w14:textId="77777777" w:rsidR="00D209CA" w:rsidRPr="00135836" w:rsidRDefault="00D209CA" w:rsidP="00A64B7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 xml:space="preserve">Proceso de administración de recursos (Recursos materiales, financieros y humanos) </w:t>
            </w:r>
          </w:p>
        </w:tc>
        <w:tc>
          <w:tcPr>
            <w:tcW w:w="2976" w:type="dxa"/>
          </w:tcPr>
          <w:p w14:paraId="076BF44B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5387A32F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454" w:type="dxa"/>
          </w:tcPr>
          <w:p w14:paraId="158C15EC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209CA" w:rsidRPr="00135836" w14:paraId="200AD2A3" w14:textId="77777777">
        <w:trPr>
          <w:cantSplit/>
          <w:trHeight w:val="387"/>
        </w:trPr>
        <w:tc>
          <w:tcPr>
            <w:tcW w:w="1277" w:type="dxa"/>
          </w:tcPr>
          <w:p w14:paraId="21072259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29BD86F3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 xml:space="preserve">Proceso de vinculación (Promoción Cultural y Deportiva, Servicio Social, Visitas a Empresas) </w:t>
            </w:r>
          </w:p>
          <w:p w14:paraId="66EEF137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77A8BC1E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1F45D5BE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5525A3D4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1420702B" w14:textId="77777777">
        <w:trPr>
          <w:cantSplit/>
          <w:trHeight w:val="387"/>
        </w:trPr>
        <w:tc>
          <w:tcPr>
            <w:tcW w:w="1277" w:type="dxa"/>
          </w:tcPr>
          <w:p w14:paraId="5A3F69CA" w14:textId="77777777" w:rsidR="00D209CA" w:rsidRPr="00135836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4DCA5B86" w14:textId="77777777" w:rsidR="00D209CA" w:rsidRPr="00135836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67260828" w14:textId="77777777" w:rsidR="00D209CA" w:rsidRPr="00135836" w:rsidRDefault="00D209CA" w:rsidP="00D209C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3913D6A0" w14:textId="77777777" w:rsidR="00D209CA" w:rsidRPr="00135836" w:rsidRDefault="00D209CA" w:rsidP="00D209CA">
            <w:pPr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 xml:space="preserve">Proceso educativo (Verificar el plan de calidad)  </w:t>
            </w:r>
          </w:p>
          <w:p w14:paraId="491D87C6" w14:textId="77777777" w:rsidR="00D209CA" w:rsidRPr="00135836" w:rsidRDefault="00D209CA" w:rsidP="00A64B7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 xml:space="preserve">Proceso académico  </w:t>
            </w:r>
          </w:p>
        </w:tc>
        <w:tc>
          <w:tcPr>
            <w:tcW w:w="2976" w:type="dxa"/>
          </w:tcPr>
          <w:p w14:paraId="0CEE93FE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7B041AE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7FD471D8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1C189838" w14:textId="77777777">
        <w:trPr>
          <w:cantSplit/>
          <w:trHeight w:val="190"/>
        </w:trPr>
        <w:tc>
          <w:tcPr>
            <w:tcW w:w="1277" w:type="dxa"/>
          </w:tcPr>
          <w:p w14:paraId="3B7BEF79" w14:textId="77777777" w:rsidR="00D209CA" w:rsidRPr="00135836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5103" w:type="dxa"/>
          </w:tcPr>
          <w:p w14:paraId="1C9EC43C" w14:textId="77777777" w:rsidR="00D209CA" w:rsidRPr="00135836" w:rsidRDefault="00D209CA" w:rsidP="00D209CA">
            <w:pPr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Reunión de Cierre</w:t>
            </w:r>
          </w:p>
        </w:tc>
        <w:tc>
          <w:tcPr>
            <w:tcW w:w="2976" w:type="dxa"/>
          </w:tcPr>
          <w:p w14:paraId="11DAEC05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Alta dirección, Jefes</w:t>
            </w:r>
            <w:r w:rsidR="00875377" w:rsidRPr="00135836">
              <w:rPr>
                <w:rFonts w:ascii="Arial" w:hAnsi="Arial" w:cs="Arial"/>
                <w:sz w:val="22"/>
              </w:rPr>
              <w:t xml:space="preserve"> (as)</w:t>
            </w:r>
            <w:r w:rsidRPr="00135836">
              <w:rPr>
                <w:rFonts w:ascii="Arial" w:hAnsi="Arial" w:cs="Arial"/>
                <w:sz w:val="22"/>
              </w:rPr>
              <w:t xml:space="preserve"> de departamento, Equipo Auditor</w:t>
            </w:r>
          </w:p>
        </w:tc>
        <w:tc>
          <w:tcPr>
            <w:tcW w:w="2694" w:type="dxa"/>
          </w:tcPr>
          <w:p w14:paraId="169D3477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35836">
              <w:rPr>
                <w:rFonts w:ascii="Arial" w:hAnsi="Arial" w:cs="Arial"/>
                <w:sz w:val="22"/>
              </w:rPr>
              <w:t>Director/RD</w:t>
            </w:r>
          </w:p>
        </w:tc>
        <w:tc>
          <w:tcPr>
            <w:tcW w:w="2454" w:type="dxa"/>
          </w:tcPr>
          <w:p w14:paraId="27F278FF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76945E0E" w14:textId="77777777" w:rsidR="00D209CA" w:rsidRPr="00135836" w:rsidRDefault="00D209CA" w:rsidP="00D209C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14:paraId="34E92464" w14:textId="77777777" w:rsidR="00D209CA" w:rsidRPr="00135836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6F25D9FB" w14:textId="77777777" w:rsidR="00D209CA" w:rsidRPr="00135836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1A28613B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1A26CF68" w14:textId="77777777" w:rsidR="00A64B7A" w:rsidRDefault="00A64B7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5DEF7A62" w14:textId="77777777" w:rsidR="00A64B7A" w:rsidRDefault="00A64B7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4736E4E2" w14:textId="77777777" w:rsidR="00A64B7A" w:rsidRPr="00135836" w:rsidRDefault="00A64B7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  <w:bookmarkStart w:id="0" w:name="_GoBack"/>
      <w:bookmarkEnd w:id="0"/>
    </w:p>
    <w:p w14:paraId="1FF77F6E" w14:textId="77777777" w:rsidR="00D209CA" w:rsidRPr="00135836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74E063D1" w14:textId="77777777" w:rsidR="00D209CA" w:rsidRPr="00135836" w:rsidRDefault="00D209CA" w:rsidP="00D209CA">
      <w:pPr>
        <w:rPr>
          <w:rFonts w:ascii="Arial" w:hAnsi="Arial" w:cs="Arial"/>
          <w:b/>
        </w:rPr>
      </w:pPr>
      <w:r w:rsidRPr="00135836">
        <w:rPr>
          <w:rFonts w:ascii="Arial" w:hAnsi="Arial" w:cs="Arial"/>
          <w:b/>
        </w:rPr>
        <w:lastRenderedPageBreak/>
        <w:t>FECHA: (5)</w:t>
      </w:r>
    </w:p>
    <w:p w14:paraId="5F62465B" w14:textId="77777777" w:rsidR="00D209CA" w:rsidRPr="00135836" w:rsidRDefault="00D209CA" w:rsidP="00D209CA">
      <w:pPr>
        <w:rPr>
          <w:rFonts w:ascii="Arial" w:hAnsi="Arial" w:cs="Arial"/>
          <w:b/>
        </w:rPr>
      </w:pPr>
    </w:p>
    <w:tbl>
      <w:tblPr>
        <w:tblW w:w="14176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2126"/>
      </w:tblGrid>
      <w:tr w:rsidR="00D209CA" w:rsidRPr="00135836" w14:paraId="68C8BC90" w14:textId="77777777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831ED98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35836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74C693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PROCESO/ ACTIVIDAD 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F2AD86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F7C964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CONTACTO (8)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04F5E7C2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135836">
              <w:rPr>
                <w:rFonts w:ascii="Arial" w:hAnsi="Arial" w:cs="Arial"/>
                <w:b/>
                <w:sz w:val="22"/>
              </w:rPr>
              <w:t>ÁREA / SITIO (9)</w:t>
            </w:r>
          </w:p>
        </w:tc>
      </w:tr>
      <w:tr w:rsidR="00D209CA" w:rsidRPr="00135836" w14:paraId="5B8CA7C1" w14:textId="77777777">
        <w:trPr>
          <w:cantSplit/>
          <w:trHeight w:val="387"/>
        </w:trPr>
        <w:tc>
          <w:tcPr>
            <w:tcW w:w="1277" w:type="dxa"/>
          </w:tcPr>
          <w:p w14:paraId="77F6DE44" w14:textId="77777777" w:rsidR="00D209CA" w:rsidRPr="00135836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4B9BD81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74A7DFCB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7415818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50DD798B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2472F0F9" w14:textId="77777777">
        <w:trPr>
          <w:cantSplit/>
          <w:trHeight w:val="387"/>
        </w:trPr>
        <w:tc>
          <w:tcPr>
            <w:tcW w:w="1277" w:type="dxa"/>
          </w:tcPr>
          <w:p w14:paraId="3E0C8449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013BB0F3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6A00183E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20AEE4AF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087CA90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08997C82" w14:textId="77777777">
        <w:trPr>
          <w:cantSplit/>
          <w:trHeight w:val="387"/>
        </w:trPr>
        <w:tc>
          <w:tcPr>
            <w:tcW w:w="1277" w:type="dxa"/>
          </w:tcPr>
          <w:p w14:paraId="68934145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43BD279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36066711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2EACBB70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39F7D5F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15680EAD" w14:textId="77777777">
        <w:trPr>
          <w:cantSplit/>
          <w:trHeight w:val="387"/>
        </w:trPr>
        <w:tc>
          <w:tcPr>
            <w:tcW w:w="1277" w:type="dxa"/>
          </w:tcPr>
          <w:p w14:paraId="034A3649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11144B1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1E8520A8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74429C27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A6D7D2E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:rsidRPr="00135836" w14:paraId="2C7941BD" w14:textId="77777777">
        <w:trPr>
          <w:cantSplit/>
          <w:trHeight w:val="387"/>
        </w:trPr>
        <w:tc>
          <w:tcPr>
            <w:tcW w:w="1277" w:type="dxa"/>
          </w:tcPr>
          <w:p w14:paraId="5407C8D4" w14:textId="77777777" w:rsidR="00D209CA" w:rsidRPr="00135836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49B05FE1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0E5B260A" w14:textId="77777777" w:rsidR="00D209CA" w:rsidRPr="00135836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59CF054E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60B5999" w14:textId="77777777" w:rsidR="00D209CA" w:rsidRPr="00135836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2DBAC94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</w:p>
    <w:p w14:paraId="00787719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</w:p>
    <w:p w14:paraId="287D9894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</w:p>
    <w:p w14:paraId="75533CD5" w14:textId="77777777" w:rsidR="00D209CA" w:rsidRPr="00135836" w:rsidRDefault="00D209CA" w:rsidP="00D209CA">
      <w:pPr>
        <w:pStyle w:val="Textodecuerpo2"/>
        <w:ind w:left="-284"/>
        <w:jc w:val="center"/>
        <w:rPr>
          <w:rFonts w:ascii="Arial" w:hAnsi="Arial" w:cs="Arial"/>
        </w:rPr>
      </w:pPr>
      <w:r w:rsidRPr="00135836">
        <w:rPr>
          <w:rFonts w:ascii="Arial" w:hAnsi="Arial" w:cs="Arial"/>
        </w:rPr>
        <w:t>(10)</w:t>
      </w:r>
    </w:p>
    <w:p w14:paraId="15519F45" w14:textId="77777777" w:rsidR="00D209CA" w:rsidRPr="00135836" w:rsidRDefault="00D209CA" w:rsidP="00D209CA">
      <w:pPr>
        <w:pStyle w:val="Textodecuerpo2"/>
        <w:ind w:left="-284"/>
        <w:jc w:val="center"/>
        <w:rPr>
          <w:rFonts w:ascii="Arial" w:hAnsi="Arial" w:cs="Arial"/>
        </w:rPr>
      </w:pPr>
      <w:r w:rsidRPr="00135836">
        <w:rPr>
          <w:rFonts w:ascii="Arial" w:hAnsi="Arial" w:cs="Arial"/>
        </w:rPr>
        <w:t>________________________________________________________________</w:t>
      </w:r>
    </w:p>
    <w:p w14:paraId="7757DAE0" w14:textId="77777777" w:rsidR="00D209CA" w:rsidRPr="00135836" w:rsidRDefault="00D209CA" w:rsidP="00D209CA">
      <w:pPr>
        <w:pStyle w:val="Textodecuerpo2"/>
        <w:ind w:left="-284"/>
        <w:jc w:val="center"/>
        <w:rPr>
          <w:rFonts w:ascii="Arial" w:hAnsi="Arial" w:cs="Arial"/>
        </w:rPr>
      </w:pPr>
      <w:r w:rsidRPr="00135836">
        <w:rPr>
          <w:rFonts w:ascii="Arial" w:hAnsi="Arial" w:cs="Arial"/>
        </w:rPr>
        <w:t>Nombre y firma del auditor</w:t>
      </w:r>
      <w:r w:rsidR="00875377" w:rsidRPr="00135836">
        <w:rPr>
          <w:rFonts w:ascii="Arial" w:hAnsi="Arial" w:cs="Arial"/>
        </w:rPr>
        <w:t xml:space="preserve"> (a)</w:t>
      </w:r>
      <w:r w:rsidRPr="00135836">
        <w:rPr>
          <w:rFonts w:ascii="Arial" w:hAnsi="Arial" w:cs="Arial"/>
        </w:rPr>
        <w:t xml:space="preserve"> líder</w:t>
      </w:r>
    </w:p>
    <w:p w14:paraId="0074C827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</w:p>
    <w:p w14:paraId="1B2F2E8D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</w:p>
    <w:p w14:paraId="7C199B68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  <w:r w:rsidRPr="00135836">
        <w:rPr>
          <w:rFonts w:ascii="Arial" w:hAnsi="Arial" w:cs="Arial"/>
        </w:rPr>
        <w:t>* Alcance propuesto por el equipo auditor</w:t>
      </w:r>
    </w:p>
    <w:p w14:paraId="7D6BD55C" w14:textId="77777777" w:rsidR="00D209CA" w:rsidRPr="00135836" w:rsidRDefault="00D209CA">
      <w:pPr>
        <w:pStyle w:val="Textodecuerpo2"/>
        <w:ind w:left="-284"/>
        <w:rPr>
          <w:rFonts w:ascii="Arial" w:hAnsi="Arial" w:cs="Arial"/>
        </w:rPr>
      </w:pPr>
      <w:r w:rsidRPr="00135836">
        <w:rPr>
          <w:rFonts w:ascii="Arial" w:hAnsi="Arial" w:cs="Arial"/>
        </w:rPr>
        <w:t>** Se revisarán todos requisitos de la norma de referencia</w:t>
      </w:r>
    </w:p>
    <w:p w14:paraId="2CE5144C" w14:textId="77777777" w:rsidR="00D209CA" w:rsidRPr="00135836" w:rsidRDefault="00D209CA">
      <w:pPr>
        <w:pStyle w:val="Textodecuerpo2"/>
        <w:numPr>
          <w:ilvl w:val="0"/>
          <w:numId w:val="8"/>
        </w:numPr>
        <w:tabs>
          <w:tab w:val="clear" w:pos="720"/>
        </w:tabs>
        <w:ind w:left="-142" w:hanging="142"/>
        <w:rPr>
          <w:rFonts w:ascii="Arial" w:hAnsi="Arial" w:cs="Arial"/>
        </w:rPr>
      </w:pPr>
      <w:r w:rsidRPr="00135836">
        <w:rPr>
          <w:rFonts w:ascii="Arial" w:hAnsi="Arial" w:cs="Arial"/>
        </w:rPr>
        <w:t>El grupo auditor tiene el mandato de examinar la estructura, políticas y procedimientos del auditado, de confirmar que estos cumplan todos los requisitos pertinentes al alcance del SGC, que los procedimientos estén implantados y sean tales que den confianza en los procesos o servicios del auditado.</w:t>
      </w:r>
    </w:p>
    <w:p w14:paraId="6B487469" w14:textId="77777777" w:rsidR="00D209CA" w:rsidRPr="00135836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napToGrid w:val="0"/>
          <w:sz w:val="16"/>
          <w:lang w:val="es-MX"/>
        </w:rPr>
      </w:pPr>
      <w:r w:rsidRPr="00135836">
        <w:rPr>
          <w:rFonts w:ascii="Arial" w:hAnsi="Arial" w:cs="Arial"/>
          <w:b/>
          <w:sz w:val="16"/>
          <w:lang w:val="es-ES"/>
        </w:rPr>
        <w:t xml:space="preserve">Distribución del plan: </w:t>
      </w:r>
      <w:r w:rsidRPr="00135836">
        <w:rPr>
          <w:rFonts w:ascii="Arial" w:hAnsi="Arial" w:cs="Arial"/>
          <w:snapToGrid w:val="0"/>
          <w:sz w:val="16"/>
          <w:lang w:val="es-MX"/>
        </w:rPr>
        <w:t>original para Tecnológico.</w:t>
      </w:r>
    </w:p>
    <w:p w14:paraId="55A6C0F3" w14:textId="77777777" w:rsidR="00D209CA" w:rsidRPr="00135836" w:rsidRDefault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z w:val="16"/>
          <w:lang w:val="es-ES"/>
        </w:rPr>
      </w:pPr>
      <w:r w:rsidRPr="00135836">
        <w:rPr>
          <w:rFonts w:ascii="Arial" w:hAnsi="Arial" w:cs="Arial"/>
          <w:b/>
          <w:sz w:val="16"/>
          <w:lang w:val="es-ES"/>
        </w:rPr>
        <w:t>Requisitos de confidencialidad:</w:t>
      </w:r>
      <w:r w:rsidRPr="00135836">
        <w:rPr>
          <w:rFonts w:ascii="Arial" w:hAnsi="Arial" w:cs="Arial"/>
          <w:sz w:val="16"/>
          <w:lang w:val="es-ES"/>
        </w:rPr>
        <w:t xml:space="preserve"> Toda la información / documentación revisada, proporcionada o generada será tratada en forma confidencial.</w:t>
      </w:r>
    </w:p>
    <w:p w14:paraId="79451E30" w14:textId="77777777" w:rsidR="00D209CA" w:rsidRPr="00135836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jc w:val="both"/>
        <w:rPr>
          <w:rFonts w:ascii="Arial" w:hAnsi="Arial" w:cs="Arial"/>
          <w:sz w:val="16"/>
          <w:lang w:val="es-ES"/>
        </w:rPr>
      </w:pPr>
      <w:r w:rsidRPr="00135836">
        <w:rPr>
          <w:rFonts w:ascii="Arial" w:hAnsi="Arial" w:cs="Arial"/>
          <w:snapToGrid w:val="0"/>
          <w:sz w:val="16"/>
          <w:lang w:val="es-MX"/>
        </w:rPr>
        <w:t>Con la finalidad de alcanzar los objetivos de la auditoría y conforme a los avances en la ejecución del plan, se puede ajustar las actividades y horarios establecidos.</w:t>
      </w:r>
    </w:p>
    <w:p w14:paraId="6BA41790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128E088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83A8690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8493541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B8CCA85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034203DF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69B344B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B31D027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10B4DC6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9B36418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0213CB48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C6A4579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3F81544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F54A82B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DC46AFC" w14:textId="77777777" w:rsidR="00D209CA" w:rsidRPr="00135836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3493F02" w14:textId="77777777" w:rsidR="00D209CA" w:rsidRPr="00135836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  <w:r w:rsidRPr="00135836">
        <w:rPr>
          <w:rFonts w:ascii="Arial" w:hAnsi="Arial" w:cs="Arial"/>
          <w:b/>
          <w:bCs/>
          <w:sz w:val="32"/>
        </w:rPr>
        <w:t>INSTRUCTIVO DE LLENADO</w:t>
      </w:r>
    </w:p>
    <w:p w14:paraId="4C02F423" w14:textId="77777777" w:rsidR="00D209CA" w:rsidRPr="00135836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285CB656" w14:textId="77777777" w:rsidR="00D209CA" w:rsidRPr="00135836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07CBCFFF" w14:textId="77777777" w:rsidR="00D209CA" w:rsidRPr="00135836" w:rsidRDefault="00D209CA" w:rsidP="00D209CA">
      <w:pPr>
        <w:pStyle w:val="Encabezado"/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522"/>
      </w:tblGrid>
      <w:tr w:rsidR="00D209CA" w:rsidRPr="00135836" w14:paraId="66818D0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0F71971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5836">
              <w:rPr>
                <w:rFonts w:ascii="Arial" w:hAnsi="Arial" w:cs="Arial"/>
                <w:b/>
                <w:bCs/>
                <w:sz w:val="28"/>
              </w:rPr>
              <w:t>Numero</w:t>
            </w:r>
          </w:p>
        </w:tc>
        <w:tc>
          <w:tcPr>
            <w:tcW w:w="12522" w:type="dxa"/>
          </w:tcPr>
          <w:p w14:paraId="1297D98C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5836">
              <w:rPr>
                <w:rFonts w:ascii="Arial" w:hAnsi="Arial" w:cs="Arial"/>
                <w:b/>
                <w:bCs/>
                <w:sz w:val="28"/>
              </w:rPr>
              <w:t>Descripción</w:t>
            </w:r>
          </w:p>
        </w:tc>
      </w:tr>
      <w:tr w:rsidR="00D209CA" w:rsidRPr="00135836" w14:paraId="76A6666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30B1B3C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1</w:t>
            </w:r>
          </w:p>
        </w:tc>
        <w:tc>
          <w:tcPr>
            <w:tcW w:w="12522" w:type="dxa"/>
          </w:tcPr>
          <w:p w14:paraId="2C20854B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Anotar el Nombre del Instituto Tecnológico.</w:t>
            </w:r>
          </w:p>
        </w:tc>
      </w:tr>
      <w:tr w:rsidR="00D209CA" w:rsidRPr="00135836" w14:paraId="32518F92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8B4A882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2522" w:type="dxa"/>
          </w:tcPr>
          <w:p w14:paraId="75B16A8D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 xml:space="preserve">Anotar el domicilio oficial  del Instituto Tecnológico. </w:t>
            </w:r>
          </w:p>
        </w:tc>
      </w:tr>
      <w:tr w:rsidR="00D209CA" w:rsidRPr="00135836" w14:paraId="5AD762ED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DFDA0B0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2522" w:type="dxa"/>
          </w:tcPr>
          <w:p w14:paraId="060A792D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Anotar el objetivo de la auditoría a realizar ejemplo: Determinar el grado de conformidad con la norma ISO 9001:2008</w:t>
            </w:r>
          </w:p>
        </w:tc>
      </w:tr>
      <w:tr w:rsidR="00D209CA" w:rsidRPr="00135836" w14:paraId="5D1FCB2D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3FB050D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2522" w:type="dxa"/>
          </w:tcPr>
          <w:p w14:paraId="1FFD8D3B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Anotar el alcance de la auditoría</w:t>
            </w:r>
          </w:p>
        </w:tc>
      </w:tr>
      <w:tr w:rsidR="00D209CA" w:rsidRPr="00135836" w14:paraId="1DCF7AD2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7C266C6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522" w:type="dxa"/>
          </w:tcPr>
          <w:p w14:paraId="67ED8335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Anotar la fecha en la que se realizara la auditoría; ejemplo  (22/marzo/2009)</w:t>
            </w:r>
          </w:p>
        </w:tc>
      </w:tr>
      <w:tr w:rsidR="00D209CA" w:rsidRPr="00135836" w14:paraId="2A0448FC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BA799B7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2522" w:type="dxa"/>
          </w:tcPr>
          <w:p w14:paraId="27C0C9A3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 xml:space="preserve">Anotar el periodo de tiempo que se realizara la auditoría por procesos y requisitos de norma declarados. Ejemplo: </w:t>
            </w:r>
            <w:r w:rsidRPr="00135836">
              <w:rPr>
                <w:rFonts w:ascii="Arial" w:hAnsi="Arial" w:cs="Arial"/>
                <w:b/>
                <w:bCs/>
              </w:rPr>
              <w:t>09:00-09:30</w:t>
            </w:r>
            <w:r w:rsidRPr="00135836">
              <w:rPr>
                <w:rFonts w:ascii="Arial" w:hAnsi="Arial" w:cs="Arial"/>
              </w:rPr>
              <w:t xml:space="preserve">  reunión de apertura</w:t>
            </w:r>
          </w:p>
        </w:tc>
      </w:tr>
      <w:tr w:rsidR="00D209CA" w:rsidRPr="00135836" w14:paraId="53FECF8F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10" w:type="dxa"/>
          </w:tcPr>
          <w:p w14:paraId="0170AC10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2522" w:type="dxa"/>
          </w:tcPr>
          <w:p w14:paraId="5A85A459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Anotar el nombre completo del responsable de la actividad (a partir de los procesos auditados se pone el nombre del(os) auditor(es))</w:t>
            </w:r>
          </w:p>
        </w:tc>
      </w:tr>
      <w:tr w:rsidR="00D209CA" w:rsidRPr="00135836" w14:paraId="211258B4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16D9576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522" w:type="dxa"/>
          </w:tcPr>
          <w:p w14:paraId="140BBB05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 xml:space="preserve">Anotar el nombre de la persona con quien se tendrá contacto durante la auditoría </w:t>
            </w:r>
            <w:r w:rsidRPr="00135836">
              <w:rPr>
                <w:rFonts w:ascii="Arial" w:hAnsi="Arial" w:cs="Arial"/>
                <w:i/>
                <w:iCs/>
              </w:rPr>
              <w:t xml:space="preserve">ejemplo: Lic. Alejandro  Leyva Vega de Flores </w:t>
            </w:r>
          </w:p>
        </w:tc>
      </w:tr>
      <w:tr w:rsidR="00D209CA" w:rsidRPr="00135836" w14:paraId="39FCA51D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7E1B978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135836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2522" w:type="dxa"/>
          </w:tcPr>
          <w:p w14:paraId="099526C2" w14:textId="77777777" w:rsidR="00D209CA" w:rsidRPr="00135836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 xml:space="preserve">Anotar el área a la que pertenece el contacto: ejemplo: jefe de ingeniería en sistemas computacionales </w:t>
            </w:r>
          </w:p>
        </w:tc>
      </w:tr>
      <w:tr w:rsidR="00D209CA" w:rsidRPr="00334BA7" w14:paraId="21127DCD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C570BB3" w14:textId="77777777" w:rsidR="00D209CA" w:rsidRPr="00135836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10</w:t>
            </w:r>
          </w:p>
        </w:tc>
        <w:tc>
          <w:tcPr>
            <w:tcW w:w="12522" w:type="dxa"/>
          </w:tcPr>
          <w:p w14:paraId="2268946A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135836">
              <w:rPr>
                <w:rFonts w:ascii="Arial" w:hAnsi="Arial" w:cs="Arial"/>
              </w:rPr>
              <w:t>Nombre y firma del auditor</w:t>
            </w:r>
            <w:r w:rsidR="00875377" w:rsidRPr="00135836">
              <w:rPr>
                <w:rFonts w:ascii="Arial" w:hAnsi="Arial" w:cs="Arial"/>
              </w:rPr>
              <w:t xml:space="preserve"> (a)</w:t>
            </w:r>
            <w:r w:rsidRPr="00135836">
              <w:rPr>
                <w:rFonts w:ascii="Arial" w:hAnsi="Arial" w:cs="Arial"/>
              </w:rPr>
              <w:t xml:space="preserve"> líder</w:t>
            </w:r>
          </w:p>
        </w:tc>
      </w:tr>
    </w:tbl>
    <w:p w14:paraId="5D70EC66" w14:textId="77777777" w:rsidR="00D209CA" w:rsidRPr="00F66ED8" w:rsidRDefault="00D209CA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sectPr w:rsidR="00D209CA" w:rsidRPr="00F66ED8" w:rsidSect="00D209CA">
      <w:headerReference w:type="default" r:id="rId7"/>
      <w:footerReference w:type="default" r:id="rId8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3B8F" w14:textId="77777777" w:rsidR="00B37FBC" w:rsidRDefault="00B37FBC">
      <w:r>
        <w:separator/>
      </w:r>
    </w:p>
  </w:endnote>
  <w:endnote w:type="continuationSeparator" w:id="0">
    <w:p w14:paraId="03DF5F7A" w14:textId="77777777" w:rsidR="00B37FBC" w:rsidRDefault="00B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C9CF3D" w14:textId="77777777" w:rsidR="00D209CA" w:rsidRDefault="00D209CA">
    <w:pPr>
      <w:spacing w:line="0" w:lineRule="atLeast"/>
      <w:ind w:left="-142"/>
      <w:jc w:val="both"/>
      <w:rPr>
        <w:sz w:val="6"/>
      </w:rPr>
    </w:pPr>
  </w:p>
  <w:p w14:paraId="062009AA" w14:textId="77777777" w:rsidR="00D209CA" w:rsidRPr="000247AC" w:rsidRDefault="007D069A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ITC</w:t>
    </w:r>
    <w:r w:rsidR="00D209CA" w:rsidRPr="000247AC">
      <w:rPr>
        <w:rFonts w:ascii="Arial" w:hAnsi="Arial" w:cs="Arial"/>
        <w:b/>
        <w:sz w:val="16"/>
        <w:szCs w:val="16"/>
        <w:lang w:val="en-US"/>
      </w:rPr>
      <w:t xml:space="preserve">-CA-PG-003-02                                             </w:t>
    </w:r>
    <w:r w:rsidR="00D209CA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</w:t>
    </w:r>
    <w:r w:rsidR="00D209CA" w:rsidRPr="000247AC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Rev</w:t>
    </w:r>
    <w:proofErr w:type="gramStart"/>
    <w:r w:rsidR="00D209CA" w:rsidRPr="000247AC">
      <w:rPr>
        <w:rFonts w:ascii="Arial" w:hAnsi="Arial" w:cs="Arial"/>
        <w:b/>
        <w:sz w:val="16"/>
        <w:szCs w:val="16"/>
        <w:lang w:val="en-US"/>
      </w:rPr>
      <w:t xml:space="preserve">.  </w:t>
    </w:r>
    <w:r w:rsidR="00A64B7A">
      <w:rPr>
        <w:rFonts w:ascii="Arial" w:hAnsi="Arial" w:cs="Arial"/>
        <w:b/>
        <w:sz w:val="16"/>
        <w:szCs w:val="16"/>
        <w:lang w:val="en-US"/>
      </w:rPr>
      <w:t>0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9F778" w14:textId="77777777" w:rsidR="00B37FBC" w:rsidRDefault="00B37FBC">
      <w:r>
        <w:separator/>
      </w:r>
    </w:p>
  </w:footnote>
  <w:footnote w:type="continuationSeparator" w:id="0">
    <w:p w14:paraId="40564BD0" w14:textId="77777777" w:rsidR="00B37FBC" w:rsidRDefault="00B37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2339" w:type="dxa"/>
      <w:jc w:val="center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749"/>
      <w:gridCol w:w="3370"/>
    </w:tblGrid>
    <w:tr w:rsidR="00DF4AC7" w:rsidRPr="00334BA7" w14:paraId="2126F333" w14:textId="77777777" w:rsidTr="00DF4AC7">
      <w:tblPrEx>
        <w:tblCellMar>
          <w:top w:w="0" w:type="dxa"/>
          <w:bottom w:w="0" w:type="dxa"/>
        </w:tblCellMar>
      </w:tblPrEx>
      <w:trPr>
        <w:cantSplit/>
        <w:trHeight w:val="423"/>
        <w:jc w:val="center"/>
      </w:trPr>
      <w:tc>
        <w:tcPr>
          <w:tcW w:w="2220" w:type="dxa"/>
          <w:vMerge w:val="restart"/>
          <w:vAlign w:val="center"/>
        </w:tcPr>
        <w:p w14:paraId="647ADB09" w14:textId="77777777" w:rsidR="00DF4AC7" w:rsidRPr="00F52832" w:rsidRDefault="00A64B7A" w:rsidP="00DF4AC7">
          <w:pPr>
            <w:ind w:right="360"/>
            <w:jc w:val="center"/>
            <w:rPr>
              <w:b/>
              <w:color w:val="FF0000"/>
            </w:rPr>
          </w:pPr>
          <w:r>
            <w:rPr>
              <w:noProof/>
              <w:lang w:val="es-ES"/>
            </w:rPr>
            <w:pict w14:anchorId="3A95B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2049" type="#_x0000_t75" alt="Descripción: Descripción: Resultado de imagen para itcancun" style="position:absolute;left:0;text-align:left;margin-left:32.25pt;margin-top:3.2pt;width:42.3pt;height:58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 Resultado de imagen para itcancun"/>
              </v:shape>
            </w:pict>
          </w:r>
        </w:p>
      </w:tc>
      <w:tc>
        <w:tcPr>
          <w:tcW w:w="6749" w:type="dxa"/>
          <w:vMerge w:val="restart"/>
          <w:vAlign w:val="center"/>
        </w:tcPr>
        <w:p w14:paraId="5831DE95" w14:textId="77777777" w:rsidR="00DF4AC7" w:rsidRDefault="00DF4AC7" w:rsidP="00DF4AC7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Nombre del documento: Formato para Plan de Auditoría</w:t>
          </w:r>
        </w:p>
        <w:p w14:paraId="0C34CCB4" w14:textId="77777777" w:rsidR="00A64B7A" w:rsidRPr="00391130" w:rsidRDefault="00A64B7A" w:rsidP="00DF4AC7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70" w:type="dxa"/>
          <w:vAlign w:val="center"/>
        </w:tcPr>
        <w:p w14:paraId="609DCF4F" w14:textId="77777777" w:rsidR="00DF4AC7" w:rsidRPr="00391130" w:rsidRDefault="00DF4AC7" w:rsidP="00DF4AC7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sz w:val="22"/>
              <w:szCs w:val="22"/>
              <w:lang w:val="pt-BR"/>
            </w:rPr>
            <w:t>Código: ITC</w:t>
          </w:r>
          <w:r w:rsidRPr="00391130">
            <w:rPr>
              <w:rFonts w:ascii="Arial" w:hAnsi="Arial" w:cs="Arial"/>
              <w:b/>
              <w:sz w:val="22"/>
              <w:szCs w:val="22"/>
              <w:lang w:val="pt-BR"/>
            </w:rPr>
            <w:t>-CA-PG-003-02</w:t>
          </w:r>
        </w:p>
      </w:tc>
    </w:tr>
    <w:tr w:rsidR="00DF4AC7" w14:paraId="66362C39" w14:textId="77777777" w:rsidTr="00DF4AC7">
      <w:tblPrEx>
        <w:tblCellMar>
          <w:top w:w="0" w:type="dxa"/>
          <w:bottom w:w="0" w:type="dxa"/>
        </w:tblCellMar>
      </w:tblPrEx>
      <w:trPr>
        <w:cantSplit/>
        <w:trHeight w:val="279"/>
        <w:jc w:val="center"/>
      </w:trPr>
      <w:tc>
        <w:tcPr>
          <w:tcW w:w="2220" w:type="dxa"/>
          <w:vMerge/>
          <w:vAlign w:val="center"/>
        </w:tcPr>
        <w:p w14:paraId="6E4CBBC6" w14:textId="77777777" w:rsidR="00DF4AC7" w:rsidRPr="00334BA7" w:rsidRDefault="00DF4AC7" w:rsidP="00DF4AC7">
          <w:pPr>
            <w:pStyle w:val="Encabezado"/>
            <w:jc w:val="center"/>
            <w:rPr>
              <w:lang w:val="pt-BR"/>
            </w:rPr>
          </w:pPr>
        </w:p>
      </w:tc>
      <w:tc>
        <w:tcPr>
          <w:tcW w:w="6749" w:type="dxa"/>
          <w:vMerge/>
          <w:vAlign w:val="center"/>
        </w:tcPr>
        <w:p w14:paraId="10CC8961" w14:textId="77777777" w:rsidR="00DF4AC7" w:rsidRPr="00391130" w:rsidRDefault="00DF4AC7" w:rsidP="00DF4AC7">
          <w:pPr>
            <w:jc w:val="center"/>
            <w:rPr>
              <w:rFonts w:cs="Arial"/>
              <w:sz w:val="22"/>
              <w:szCs w:val="22"/>
              <w:lang w:val="pt-BR"/>
            </w:rPr>
          </w:pPr>
        </w:p>
      </w:tc>
      <w:tc>
        <w:tcPr>
          <w:tcW w:w="3370" w:type="dxa"/>
          <w:vAlign w:val="center"/>
        </w:tcPr>
        <w:p w14:paraId="11BEF7D4" w14:textId="77777777" w:rsidR="00DF4AC7" w:rsidRPr="00391130" w:rsidRDefault="00DF4AC7" w:rsidP="00DF4A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</w:t>
          </w:r>
          <w:r w:rsidR="00A64B7A">
            <w:rPr>
              <w:rFonts w:ascii="Arial" w:hAnsi="Arial" w:cs="Arial"/>
              <w:b/>
              <w:sz w:val="22"/>
              <w:szCs w:val="22"/>
            </w:rPr>
            <w:t>: 0</w:t>
          </w:r>
        </w:p>
      </w:tc>
    </w:tr>
    <w:tr w:rsidR="00DF4AC7" w14:paraId="5A3ECEBA" w14:textId="77777777" w:rsidTr="00DF4AC7">
      <w:tblPrEx>
        <w:tblCellMar>
          <w:top w:w="0" w:type="dxa"/>
          <w:bottom w:w="0" w:type="dxa"/>
        </w:tblCellMar>
      </w:tblPrEx>
      <w:trPr>
        <w:cantSplit/>
        <w:trHeight w:val="367"/>
        <w:jc w:val="center"/>
      </w:trPr>
      <w:tc>
        <w:tcPr>
          <w:tcW w:w="2220" w:type="dxa"/>
          <w:vMerge/>
          <w:vAlign w:val="center"/>
        </w:tcPr>
        <w:p w14:paraId="474B66FD" w14:textId="77777777" w:rsidR="00DF4AC7" w:rsidRDefault="00DF4AC7" w:rsidP="00DF4AC7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6749" w:type="dxa"/>
          <w:vAlign w:val="center"/>
        </w:tcPr>
        <w:p w14:paraId="32BAE169" w14:textId="77777777" w:rsidR="00DF4AC7" w:rsidRDefault="00DF4AC7" w:rsidP="00A64B7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9001:20</w:t>
          </w:r>
          <w:r w:rsidR="00A64B7A">
            <w:rPr>
              <w:rFonts w:ascii="Arial" w:hAnsi="Arial" w:cs="Arial"/>
              <w:b/>
              <w:sz w:val="22"/>
              <w:szCs w:val="22"/>
            </w:rPr>
            <w:t>15</w:t>
          </w:r>
        </w:p>
        <w:p w14:paraId="46664965" w14:textId="77777777" w:rsidR="00A64B7A" w:rsidRPr="00391130" w:rsidRDefault="00A64B7A" w:rsidP="00A64B7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70" w:type="dxa"/>
          <w:vAlign w:val="center"/>
        </w:tcPr>
        <w:p w14:paraId="5D1A6FC5" w14:textId="77777777" w:rsidR="00DF4AC7" w:rsidRPr="00391130" w:rsidRDefault="00DF4AC7" w:rsidP="00DF4A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A64B7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A64B7A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68DA092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7255C333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08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FCE"/>
    <w:rsid w:val="00097B3B"/>
    <w:rsid w:val="00135836"/>
    <w:rsid w:val="002D5341"/>
    <w:rsid w:val="00330C5A"/>
    <w:rsid w:val="003C78A0"/>
    <w:rsid w:val="004B2E27"/>
    <w:rsid w:val="007D069A"/>
    <w:rsid w:val="00875377"/>
    <w:rsid w:val="00A64B7A"/>
    <w:rsid w:val="00AD494C"/>
    <w:rsid w:val="00B37FBC"/>
    <w:rsid w:val="00BD17F2"/>
    <w:rsid w:val="00D209CA"/>
    <w:rsid w:val="00D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6E1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4D"/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decuerpo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decuerpo2">
    <w:name w:val="Body Text 2"/>
    <w:basedOn w:val="Normal"/>
    <w:rsid w:val="0056004D"/>
    <w:pPr>
      <w:jc w:val="both"/>
    </w:pPr>
    <w:rPr>
      <w:snapToGrid w:val="0"/>
      <w:sz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434</Words>
  <Characters>2393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ING. JULIO CESAR RAMIREZ JIMENEZ</dc:creator>
  <cp:keywords/>
  <cp:lastModifiedBy>Tecnologico de Cancun</cp:lastModifiedBy>
  <cp:revision>13</cp:revision>
  <cp:lastPrinted>2011-08-10T22:05:00Z</cp:lastPrinted>
  <dcterms:created xsi:type="dcterms:W3CDTF">2009-09-03T18:33:00Z</dcterms:created>
  <dcterms:modified xsi:type="dcterms:W3CDTF">2018-10-25T18:07:00Z</dcterms:modified>
</cp:coreProperties>
</file>